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FA86" w14:textId="189DE03C" w:rsidR="000C39DB" w:rsidRPr="00FC2F9B" w:rsidRDefault="000C39DB" w:rsidP="00836FC0">
      <w:pPr>
        <w:jc w:val="center"/>
        <w:rPr>
          <w:rFonts w:asciiTheme="minorHAnsi" w:hAnsiTheme="minorHAnsi" w:cstheme="minorHAnsi"/>
          <w:sz w:val="8"/>
          <w:szCs w:val="8"/>
        </w:rPr>
      </w:pPr>
    </w:p>
    <w:p w14:paraId="7BB014DE" w14:textId="77777777" w:rsidR="00536653" w:rsidRPr="00FC2F9B" w:rsidRDefault="00536653" w:rsidP="00536653">
      <w:pPr>
        <w:rPr>
          <w:rFonts w:asciiTheme="minorHAnsi" w:hAnsiTheme="minorHAnsi" w:cstheme="minorHAnsi"/>
        </w:rPr>
      </w:pPr>
    </w:p>
    <w:p w14:paraId="09BB3EE3" w14:textId="3ACA0EC3" w:rsidR="00D93264" w:rsidRPr="00FC2F9B" w:rsidRDefault="00E441BE" w:rsidP="00836FC0">
      <w:pPr>
        <w:jc w:val="center"/>
        <w:rPr>
          <w:rFonts w:asciiTheme="minorHAnsi" w:hAnsiTheme="minorHAnsi" w:cstheme="minorHAnsi"/>
          <w:sz w:val="22"/>
          <w:szCs w:val="22"/>
        </w:rPr>
      </w:pPr>
      <w:r w:rsidRPr="00FC2F9B">
        <w:rPr>
          <w:rFonts w:asciiTheme="minorHAnsi" w:hAnsiTheme="minorHAnsi" w:cstheme="minorHAnsi"/>
          <w:sz w:val="22"/>
          <w:szCs w:val="22"/>
        </w:rPr>
        <w:t>Th</w:t>
      </w:r>
      <w:r w:rsidR="00D93264" w:rsidRPr="00FC2F9B">
        <w:rPr>
          <w:rFonts w:asciiTheme="minorHAnsi" w:hAnsiTheme="minorHAnsi" w:cstheme="minorHAnsi"/>
          <w:sz w:val="22"/>
          <w:szCs w:val="22"/>
        </w:rPr>
        <w:t>e purpose of this</w:t>
      </w:r>
      <w:r w:rsidRPr="00FC2F9B">
        <w:rPr>
          <w:rFonts w:asciiTheme="minorHAnsi" w:hAnsiTheme="minorHAnsi" w:cstheme="minorHAnsi"/>
          <w:sz w:val="22"/>
          <w:szCs w:val="22"/>
        </w:rPr>
        <w:t xml:space="preserve"> template is </w:t>
      </w:r>
      <w:r w:rsidR="00D93264" w:rsidRPr="00FC2F9B">
        <w:rPr>
          <w:rFonts w:asciiTheme="minorHAnsi" w:hAnsiTheme="minorHAnsi" w:cstheme="minorHAnsi"/>
          <w:sz w:val="22"/>
          <w:szCs w:val="22"/>
        </w:rPr>
        <w:t xml:space="preserve">to provide you with an overview of what is required for a </w:t>
      </w:r>
      <w:r w:rsidR="00DC1D96">
        <w:rPr>
          <w:rFonts w:asciiTheme="minorHAnsi" w:hAnsiTheme="minorHAnsi" w:cstheme="minorHAnsi"/>
          <w:sz w:val="22"/>
          <w:szCs w:val="22"/>
        </w:rPr>
        <w:t xml:space="preserve">participant </w:t>
      </w:r>
      <w:r w:rsidR="00D93264" w:rsidRPr="00FC2F9B">
        <w:rPr>
          <w:rFonts w:asciiTheme="minorHAnsi" w:hAnsiTheme="minorHAnsi" w:cstheme="minorHAnsi"/>
          <w:sz w:val="22"/>
          <w:szCs w:val="22"/>
        </w:rPr>
        <w:t xml:space="preserve">consent form. Please use plain language and adapt the template to your study. Please see </w:t>
      </w:r>
      <w:hyperlink r:id="rId7" w:history="1">
        <w:r w:rsidR="00D93264" w:rsidRPr="00FC2F9B">
          <w:rPr>
            <w:rStyle w:val="Hyperlink"/>
            <w:rFonts w:asciiTheme="minorHAnsi" w:hAnsiTheme="minorHAnsi" w:cstheme="minorHAnsi"/>
            <w:sz w:val="22"/>
            <w:szCs w:val="22"/>
          </w:rPr>
          <w:t>Chapter 3</w:t>
        </w:r>
      </w:hyperlink>
      <w:bookmarkStart w:id="0" w:name="_GoBack"/>
      <w:bookmarkEnd w:id="0"/>
      <w:r w:rsidR="00D93264" w:rsidRPr="00FC2F9B">
        <w:rPr>
          <w:rFonts w:asciiTheme="minorHAnsi" w:hAnsiTheme="minorHAnsi" w:cstheme="minorHAnsi"/>
          <w:sz w:val="22"/>
          <w:szCs w:val="22"/>
        </w:rPr>
        <w:t xml:space="preserve"> of the TCPS2 </w:t>
      </w:r>
      <w:r w:rsidR="00D93264" w:rsidRPr="00FC2F9B">
        <w:rPr>
          <w:rFonts w:asciiTheme="minorHAnsi" w:hAnsiTheme="minorHAnsi" w:cstheme="minorHAnsi"/>
          <w:i/>
          <w:iCs/>
          <w:sz w:val="22"/>
          <w:szCs w:val="22"/>
        </w:rPr>
        <w:t xml:space="preserve">Tri-Council Policy Statement: Ethical Conduct for Research Involving Humans </w:t>
      </w:r>
      <w:r w:rsidR="00D93264" w:rsidRPr="00FC2F9B">
        <w:rPr>
          <w:rFonts w:asciiTheme="minorHAnsi" w:hAnsiTheme="minorHAnsi" w:cstheme="minorHAnsi"/>
          <w:sz w:val="22"/>
          <w:szCs w:val="22"/>
        </w:rPr>
        <w:t>(20</w:t>
      </w:r>
      <w:r w:rsidR="00426EEB">
        <w:rPr>
          <w:rFonts w:asciiTheme="minorHAnsi" w:hAnsiTheme="minorHAnsi" w:cstheme="minorHAnsi"/>
          <w:sz w:val="22"/>
          <w:szCs w:val="22"/>
        </w:rPr>
        <w:t>22</w:t>
      </w:r>
      <w:r w:rsidR="00D93264" w:rsidRPr="00FC2F9B">
        <w:rPr>
          <w:rFonts w:asciiTheme="minorHAnsi" w:hAnsiTheme="minorHAnsi" w:cstheme="minorHAnsi"/>
          <w:sz w:val="22"/>
          <w:szCs w:val="22"/>
        </w:rPr>
        <w:t>) for more information on informed consent.</w:t>
      </w:r>
    </w:p>
    <w:p w14:paraId="27B8E7AF" w14:textId="7A093426" w:rsidR="00E441BE" w:rsidRPr="003259EC" w:rsidRDefault="00E441BE" w:rsidP="006D47CF">
      <w:pPr>
        <w:autoSpaceDE w:val="0"/>
        <w:autoSpaceDN w:val="0"/>
        <w:adjustRightInd w:val="0"/>
        <w:spacing w:line="240" w:lineRule="atLeast"/>
        <w:rPr>
          <w:rFonts w:asciiTheme="minorHAnsi" w:hAnsiTheme="minorHAnsi" w:cstheme="minorHAnsi"/>
          <w:bCs/>
          <w:color w:val="000000"/>
        </w:rPr>
      </w:pPr>
    </w:p>
    <w:p w14:paraId="1E99EB38" w14:textId="55D7FC78" w:rsidR="00542439" w:rsidRPr="003259EC" w:rsidRDefault="00542439" w:rsidP="00542439">
      <w:pPr>
        <w:jc w:val="center"/>
        <w:rPr>
          <w:rFonts w:asciiTheme="minorHAnsi" w:hAnsiTheme="minorHAnsi" w:cstheme="minorHAnsi"/>
        </w:rPr>
      </w:pPr>
      <w:r w:rsidRPr="003259EC">
        <w:rPr>
          <w:rFonts w:asciiTheme="minorHAnsi" w:hAnsiTheme="minorHAnsi" w:cstheme="minorHAnsi"/>
          <w:color w:val="000000"/>
        </w:rPr>
        <w:t xml:space="preserve">The language in the consent form should be at a grade 8 level. </w:t>
      </w:r>
      <w:r w:rsidRPr="003259EC">
        <w:rPr>
          <w:rFonts w:asciiTheme="minorHAnsi" w:hAnsiTheme="minorHAnsi" w:cstheme="minorHAnsi"/>
        </w:rPr>
        <w:t xml:space="preserve">We recommend using </w:t>
      </w:r>
      <w:hyperlink r:id="rId8" w:history="1">
        <w:r w:rsidRPr="003259EC">
          <w:rPr>
            <w:rStyle w:val="Hyperlink"/>
            <w:rFonts w:asciiTheme="minorHAnsi" w:hAnsiTheme="minorHAnsi" w:cstheme="minorHAnsi"/>
          </w:rPr>
          <w:t>https://hemingwayapp.com/</w:t>
        </w:r>
      </w:hyperlink>
    </w:p>
    <w:p w14:paraId="4E228D77" w14:textId="2B6547C0" w:rsidR="00542439" w:rsidRDefault="00542439" w:rsidP="006D47CF">
      <w:pPr>
        <w:autoSpaceDE w:val="0"/>
        <w:autoSpaceDN w:val="0"/>
        <w:adjustRightInd w:val="0"/>
        <w:spacing w:line="240" w:lineRule="atLeast"/>
        <w:rPr>
          <w:rFonts w:asciiTheme="minorHAnsi" w:hAnsiTheme="minorHAnsi" w:cstheme="minorHAnsi"/>
          <w:bCs/>
          <w:color w:val="000000"/>
        </w:rPr>
      </w:pPr>
    </w:p>
    <w:p w14:paraId="77D77402" w14:textId="77777777" w:rsidR="00190F5F" w:rsidRPr="00594D43" w:rsidRDefault="00190F5F" w:rsidP="00190F5F">
      <w:pPr>
        <w:autoSpaceDE w:val="0"/>
        <w:autoSpaceDN w:val="0"/>
        <w:adjustRightInd w:val="0"/>
        <w:spacing w:line="240" w:lineRule="atLeast"/>
        <w:jc w:val="center"/>
        <w:rPr>
          <w:rFonts w:asciiTheme="minorHAnsi" w:hAnsiTheme="minorHAnsi" w:cstheme="minorHAnsi"/>
          <w:b/>
          <w:color w:val="C00000"/>
        </w:rPr>
      </w:pPr>
      <w:r w:rsidRPr="00594D43">
        <w:rPr>
          <w:rFonts w:asciiTheme="minorHAnsi" w:hAnsiTheme="minorHAnsi" w:cstheme="minorHAnsi"/>
          <w:b/>
          <w:color w:val="C00000"/>
        </w:rPr>
        <w:t>For research on the scholarship of teaching and learning additional considerations have been added to the general consent form template. This template was developed using Dalhousie University’s template.</w:t>
      </w:r>
    </w:p>
    <w:p w14:paraId="677E6AE3" w14:textId="77777777" w:rsidR="00190F5F" w:rsidRPr="00FC2F9B" w:rsidRDefault="00190F5F" w:rsidP="006D47CF">
      <w:pPr>
        <w:autoSpaceDE w:val="0"/>
        <w:autoSpaceDN w:val="0"/>
        <w:adjustRightInd w:val="0"/>
        <w:spacing w:line="240" w:lineRule="atLeast"/>
        <w:rPr>
          <w:rFonts w:asciiTheme="minorHAnsi" w:hAnsiTheme="minorHAnsi" w:cstheme="minorHAnsi"/>
          <w:bCs/>
          <w:color w:val="000000"/>
        </w:rPr>
      </w:pPr>
    </w:p>
    <w:p w14:paraId="24164EA1" w14:textId="067D5022" w:rsidR="00E441BE" w:rsidRPr="00FC2F9B" w:rsidRDefault="00B84EF0" w:rsidP="00B84EF0">
      <w:pPr>
        <w:autoSpaceDE w:val="0"/>
        <w:autoSpaceDN w:val="0"/>
        <w:adjustRightInd w:val="0"/>
        <w:spacing w:line="240" w:lineRule="atLeast"/>
        <w:jc w:val="center"/>
        <w:rPr>
          <w:rFonts w:asciiTheme="minorHAnsi" w:hAnsiTheme="minorHAnsi" w:cstheme="minorHAnsi"/>
          <w:bCs/>
          <w:color w:val="000000"/>
          <w:sz w:val="30"/>
          <w:szCs w:val="30"/>
          <w:u w:val="single"/>
        </w:rPr>
      </w:pPr>
      <w:r w:rsidRPr="00FC2F9B">
        <w:rPr>
          <w:rFonts w:asciiTheme="minorHAnsi" w:hAnsiTheme="minorHAnsi" w:cstheme="minorHAnsi"/>
          <w:bCs/>
          <w:color w:val="000000"/>
          <w:sz w:val="30"/>
          <w:szCs w:val="30"/>
          <w:u w:val="single"/>
        </w:rPr>
        <w:t>PARTICIPANT CONSENT FORM</w:t>
      </w:r>
      <w:r w:rsidR="00467D8F" w:rsidRPr="00FC2F9B">
        <w:rPr>
          <w:rFonts w:asciiTheme="minorHAnsi" w:hAnsiTheme="minorHAnsi" w:cstheme="minorHAnsi"/>
          <w:bCs/>
          <w:color w:val="000000"/>
          <w:sz w:val="30"/>
          <w:szCs w:val="30"/>
          <w:u w:val="single"/>
        </w:rPr>
        <w:t xml:space="preserve"> TEMPLATE</w:t>
      </w:r>
      <w:r w:rsidR="003259EC">
        <w:rPr>
          <w:rFonts w:asciiTheme="minorHAnsi" w:hAnsiTheme="minorHAnsi" w:cstheme="minorHAnsi"/>
          <w:bCs/>
          <w:color w:val="000000"/>
          <w:sz w:val="30"/>
          <w:szCs w:val="30"/>
          <w:u w:val="single"/>
        </w:rPr>
        <w:t xml:space="preserve"> &amp; INSTRUCTIONS</w:t>
      </w:r>
    </w:p>
    <w:p w14:paraId="40C3B624" w14:textId="03CAFE21" w:rsidR="00B84EF0" w:rsidRPr="00FC2F9B" w:rsidRDefault="00B84EF0" w:rsidP="00B84EF0">
      <w:pPr>
        <w:autoSpaceDE w:val="0"/>
        <w:autoSpaceDN w:val="0"/>
        <w:adjustRightInd w:val="0"/>
        <w:spacing w:line="240" w:lineRule="atLeast"/>
        <w:jc w:val="center"/>
        <w:rPr>
          <w:rFonts w:asciiTheme="minorHAnsi" w:hAnsiTheme="minorHAnsi" w:cstheme="minorHAnsi"/>
          <w:bCs/>
          <w:color w:val="000000"/>
        </w:rPr>
      </w:pPr>
    </w:p>
    <w:p w14:paraId="6E3770F8" w14:textId="7F3290DB" w:rsidR="005D6C2F" w:rsidRPr="00FC2F9B" w:rsidRDefault="005D6C2F" w:rsidP="005D6C2F">
      <w:pPr>
        <w:jc w:val="center"/>
        <w:rPr>
          <w:rFonts w:asciiTheme="minorHAnsi" w:hAnsiTheme="minorHAnsi" w:cstheme="minorHAnsi"/>
          <w:b/>
          <w:sz w:val="26"/>
          <w:szCs w:val="26"/>
        </w:rPr>
      </w:pPr>
      <w:r w:rsidRPr="00FC2F9B">
        <w:rPr>
          <w:rFonts w:asciiTheme="minorHAnsi" w:hAnsiTheme="minorHAnsi" w:cstheme="minorHAnsi"/>
          <w:b/>
          <w:sz w:val="26"/>
          <w:szCs w:val="26"/>
        </w:rPr>
        <w:t>[Title of Research Project]</w:t>
      </w:r>
    </w:p>
    <w:p w14:paraId="51EC1253" w14:textId="4CBCA7BE" w:rsidR="00506B6D" w:rsidRPr="00FC2F9B" w:rsidRDefault="00506B6D" w:rsidP="005D6C2F">
      <w:pPr>
        <w:jc w:val="center"/>
        <w:rPr>
          <w:rFonts w:asciiTheme="minorHAnsi" w:hAnsiTheme="minorHAnsi" w:cstheme="minorHAnsi"/>
          <w:b/>
          <w:sz w:val="26"/>
          <w:szCs w:val="26"/>
        </w:rPr>
      </w:pPr>
      <w:r w:rsidRPr="00FC2F9B">
        <w:rPr>
          <w:rFonts w:asciiTheme="minorHAnsi" w:hAnsiTheme="minorHAnsi" w:cstheme="minorHAnsi"/>
          <w:b/>
          <w:sz w:val="26"/>
          <w:szCs w:val="26"/>
        </w:rPr>
        <w:t>#202_-xx</w:t>
      </w:r>
    </w:p>
    <w:p w14:paraId="09E378EF" w14:textId="77777777" w:rsidR="001B2096" w:rsidRPr="00FC2F9B" w:rsidRDefault="001B2096" w:rsidP="005D6C2F">
      <w:pPr>
        <w:jc w:val="center"/>
        <w:rPr>
          <w:rFonts w:asciiTheme="minorHAnsi" w:hAnsiTheme="minorHAnsi" w:cstheme="minorHAnsi"/>
          <w:b/>
          <w:sz w:val="22"/>
        </w:rPr>
      </w:pPr>
    </w:p>
    <w:p w14:paraId="5FF5D2E0" w14:textId="2A6B3C8B" w:rsidR="005D6C2F" w:rsidRPr="00FC2F9B" w:rsidRDefault="009A086F" w:rsidP="005D6C2F">
      <w:pPr>
        <w:rPr>
          <w:rFonts w:asciiTheme="minorHAnsi" w:hAnsiTheme="minorHAnsi" w:cstheme="minorHAnsi"/>
          <w:b/>
          <w:bCs/>
          <w:sz w:val="22"/>
          <w:szCs w:val="22"/>
        </w:rPr>
      </w:pPr>
      <w:r w:rsidRPr="00FC2F9B">
        <w:rPr>
          <w:rFonts w:asciiTheme="minorHAnsi" w:hAnsiTheme="minorHAnsi" w:cstheme="minorHAnsi"/>
          <w:b/>
          <w:bCs/>
          <w:sz w:val="22"/>
          <w:szCs w:val="22"/>
        </w:rPr>
        <w:t>STUDY TEAM</w:t>
      </w:r>
    </w:p>
    <w:p w14:paraId="687D927B" w14:textId="4633D98E" w:rsidR="000147CA" w:rsidRPr="00FC2F9B" w:rsidRDefault="000147CA" w:rsidP="005D6C2F">
      <w:pPr>
        <w:rPr>
          <w:rFonts w:asciiTheme="minorHAnsi" w:hAnsiTheme="minorHAnsi" w:cstheme="minorHAnsi"/>
          <w:sz w:val="22"/>
          <w:szCs w:val="22"/>
        </w:rPr>
      </w:pPr>
      <w:r w:rsidRPr="00FC2F9B">
        <w:rPr>
          <w:rFonts w:asciiTheme="minorHAnsi" w:hAnsiTheme="minorHAnsi" w:cstheme="minorHAnsi"/>
          <w:sz w:val="22"/>
          <w:szCs w:val="22"/>
          <w:u w:val="single"/>
        </w:rPr>
        <w:t>Principal Investigator:</w:t>
      </w:r>
      <w:r w:rsidRPr="00FC2F9B">
        <w:rPr>
          <w:rFonts w:asciiTheme="minorHAnsi" w:hAnsiTheme="minorHAnsi" w:cstheme="minorHAnsi"/>
          <w:sz w:val="22"/>
          <w:szCs w:val="22"/>
        </w:rPr>
        <w:t xml:space="preserve"> Name, KPU faculty and department, contact information</w:t>
      </w:r>
    </w:p>
    <w:p w14:paraId="4E2DF6E0" w14:textId="652D31F7" w:rsidR="000147CA" w:rsidRPr="00FC2F9B" w:rsidRDefault="000147CA" w:rsidP="005D6C2F">
      <w:pPr>
        <w:rPr>
          <w:rFonts w:asciiTheme="minorHAnsi" w:hAnsiTheme="minorHAnsi" w:cstheme="minorHAnsi"/>
          <w:sz w:val="22"/>
          <w:szCs w:val="22"/>
        </w:rPr>
      </w:pPr>
      <w:r w:rsidRPr="00FC2F9B">
        <w:rPr>
          <w:rFonts w:asciiTheme="minorHAnsi" w:hAnsiTheme="minorHAnsi" w:cstheme="minorHAnsi"/>
          <w:sz w:val="22"/>
          <w:szCs w:val="22"/>
          <w:u w:val="single"/>
        </w:rPr>
        <w:t>Co-Investigator(s):</w:t>
      </w:r>
      <w:r w:rsidRPr="00FC2F9B">
        <w:rPr>
          <w:rFonts w:asciiTheme="minorHAnsi" w:hAnsiTheme="minorHAnsi" w:cstheme="minorHAnsi"/>
          <w:sz w:val="22"/>
          <w:szCs w:val="22"/>
        </w:rPr>
        <w:t xml:space="preserve"> Name, affiliation, contact information</w:t>
      </w:r>
    </w:p>
    <w:p w14:paraId="11E2AB19" w14:textId="3FCA93CE" w:rsidR="000147CA" w:rsidRPr="00FC2F9B" w:rsidRDefault="000147CA" w:rsidP="005D6C2F">
      <w:pPr>
        <w:rPr>
          <w:rFonts w:asciiTheme="minorHAnsi" w:hAnsiTheme="minorHAnsi" w:cstheme="minorHAnsi"/>
          <w:sz w:val="22"/>
          <w:szCs w:val="22"/>
        </w:rPr>
      </w:pPr>
    </w:p>
    <w:p w14:paraId="3542DE3A" w14:textId="51FDDE92" w:rsidR="00736754" w:rsidRDefault="00536653" w:rsidP="005D6C2F">
      <w:pPr>
        <w:rPr>
          <w:rFonts w:asciiTheme="minorHAnsi" w:hAnsiTheme="minorHAnsi" w:cstheme="minorHAnsi"/>
          <w:sz w:val="22"/>
          <w:szCs w:val="22"/>
        </w:rPr>
      </w:pPr>
      <w:r w:rsidRPr="00FC2F9B">
        <w:rPr>
          <w:rFonts w:asciiTheme="minorHAnsi" w:hAnsiTheme="minorHAnsi" w:cstheme="minorHAnsi"/>
          <w:sz w:val="22"/>
          <w:szCs w:val="22"/>
        </w:rPr>
        <w:t xml:space="preserve">(If applicable) Students are required to </w:t>
      </w:r>
      <w:r w:rsidR="00810A14">
        <w:rPr>
          <w:rFonts w:asciiTheme="minorHAnsi" w:hAnsiTheme="minorHAnsi" w:cstheme="minorHAnsi"/>
          <w:sz w:val="22"/>
          <w:szCs w:val="22"/>
        </w:rPr>
        <w:t>include</w:t>
      </w:r>
      <w:r w:rsidRPr="00FC2F9B">
        <w:rPr>
          <w:rFonts w:asciiTheme="minorHAnsi" w:hAnsiTheme="minorHAnsi" w:cstheme="minorHAnsi"/>
          <w:sz w:val="22"/>
          <w:szCs w:val="22"/>
        </w:rPr>
        <w:t xml:space="preserve"> their </w:t>
      </w:r>
      <w:r w:rsidR="00736754" w:rsidRPr="00FC2F9B">
        <w:rPr>
          <w:rFonts w:asciiTheme="minorHAnsi" w:hAnsiTheme="minorHAnsi" w:cstheme="minorHAnsi"/>
          <w:sz w:val="22"/>
          <w:szCs w:val="22"/>
        </w:rPr>
        <w:t xml:space="preserve">name, contact information, and name of </w:t>
      </w:r>
      <w:r w:rsidR="000147CA" w:rsidRPr="00FC2F9B">
        <w:rPr>
          <w:rFonts w:asciiTheme="minorHAnsi" w:hAnsiTheme="minorHAnsi" w:cstheme="minorHAnsi"/>
          <w:sz w:val="22"/>
          <w:szCs w:val="22"/>
        </w:rPr>
        <w:t>supervisor</w:t>
      </w:r>
      <w:r w:rsidR="00736754" w:rsidRPr="00FC2F9B">
        <w:rPr>
          <w:rFonts w:asciiTheme="minorHAnsi" w:hAnsiTheme="minorHAnsi" w:cstheme="minorHAnsi"/>
          <w:sz w:val="22"/>
          <w:szCs w:val="22"/>
        </w:rPr>
        <w:t>.</w:t>
      </w:r>
    </w:p>
    <w:p w14:paraId="54CEBE43" w14:textId="77777777" w:rsidR="00405B8D" w:rsidRPr="00FC2F9B" w:rsidRDefault="00405B8D" w:rsidP="005D6C2F">
      <w:pPr>
        <w:rPr>
          <w:rFonts w:asciiTheme="minorHAnsi" w:hAnsiTheme="minorHAnsi" w:cstheme="minorHAnsi"/>
          <w:sz w:val="22"/>
          <w:szCs w:val="22"/>
        </w:rPr>
      </w:pPr>
    </w:p>
    <w:p w14:paraId="5E0C7C36" w14:textId="71A5B405" w:rsidR="008F06C0" w:rsidRPr="00FC2F9B" w:rsidRDefault="008F06C0" w:rsidP="008F06C0">
      <w:pPr>
        <w:autoSpaceDE w:val="0"/>
        <w:autoSpaceDN w:val="0"/>
        <w:adjustRightInd w:val="0"/>
        <w:spacing w:line="240" w:lineRule="atLeast"/>
        <w:rPr>
          <w:rFonts w:asciiTheme="minorHAnsi" w:hAnsiTheme="minorHAnsi" w:cstheme="minorHAnsi"/>
          <w:bCs/>
          <w:color w:val="000000"/>
          <w:sz w:val="22"/>
          <w:szCs w:val="22"/>
        </w:rPr>
      </w:pPr>
      <w:r w:rsidRPr="00FC2F9B">
        <w:rPr>
          <w:rFonts w:asciiTheme="minorHAnsi" w:hAnsiTheme="minorHAnsi" w:cstheme="minorHAnsi"/>
          <w:bCs/>
          <w:color w:val="000000"/>
          <w:sz w:val="22"/>
          <w:szCs w:val="22"/>
        </w:rPr>
        <w:t xml:space="preserve">(If applicable) </w:t>
      </w:r>
      <w:r w:rsidR="006D4E38" w:rsidRPr="00FC2F9B">
        <w:rPr>
          <w:rFonts w:asciiTheme="minorHAnsi" w:hAnsiTheme="minorHAnsi" w:cstheme="minorHAnsi"/>
          <w:bCs/>
          <w:color w:val="000000"/>
          <w:sz w:val="22"/>
          <w:szCs w:val="22"/>
        </w:rPr>
        <w:t xml:space="preserve">Include </w:t>
      </w:r>
      <w:r w:rsidR="006D4E38" w:rsidRPr="00935B98">
        <w:rPr>
          <w:rFonts w:asciiTheme="minorHAnsi" w:hAnsiTheme="minorHAnsi" w:cstheme="minorHAnsi"/>
          <w:bCs/>
          <w:color w:val="000000"/>
          <w:sz w:val="22"/>
          <w:szCs w:val="22"/>
        </w:rPr>
        <w:t>funding</w:t>
      </w:r>
      <w:r w:rsidR="00C44285" w:rsidRPr="00935B98">
        <w:rPr>
          <w:rFonts w:asciiTheme="minorHAnsi" w:hAnsiTheme="minorHAnsi" w:cstheme="minorHAnsi"/>
          <w:bCs/>
          <w:color w:val="000000"/>
          <w:sz w:val="22"/>
          <w:szCs w:val="22"/>
        </w:rPr>
        <w:t xml:space="preserve"> or sponsor</w:t>
      </w:r>
      <w:r w:rsidR="006D4E38" w:rsidRPr="00FC2F9B">
        <w:rPr>
          <w:rFonts w:asciiTheme="minorHAnsi" w:hAnsiTheme="minorHAnsi" w:cstheme="minorHAnsi"/>
          <w:bCs/>
          <w:color w:val="000000"/>
          <w:sz w:val="22"/>
          <w:szCs w:val="22"/>
        </w:rPr>
        <w:t xml:space="preserve"> information</w:t>
      </w:r>
      <w:r w:rsidR="00405B8D">
        <w:rPr>
          <w:rFonts w:asciiTheme="minorHAnsi" w:hAnsiTheme="minorHAnsi" w:cstheme="minorHAnsi"/>
          <w:bCs/>
          <w:color w:val="000000"/>
          <w:sz w:val="22"/>
          <w:szCs w:val="22"/>
        </w:rPr>
        <w:t>.</w:t>
      </w:r>
    </w:p>
    <w:p w14:paraId="6A6A61C6" w14:textId="77777777" w:rsidR="00AB43A9" w:rsidRPr="00FC2F9B" w:rsidRDefault="00AB43A9" w:rsidP="00AB43A9">
      <w:pPr>
        <w:autoSpaceDE w:val="0"/>
        <w:autoSpaceDN w:val="0"/>
        <w:adjustRightInd w:val="0"/>
        <w:spacing w:line="240" w:lineRule="atLeast"/>
        <w:rPr>
          <w:rFonts w:asciiTheme="minorHAnsi" w:hAnsiTheme="minorHAnsi" w:cstheme="minorHAnsi"/>
          <w:b/>
          <w:bCs/>
          <w:color w:val="000000"/>
          <w:sz w:val="22"/>
          <w:szCs w:val="22"/>
        </w:rPr>
      </w:pPr>
    </w:p>
    <w:p w14:paraId="0E35D67A" w14:textId="77777777" w:rsidR="00AB43A9" w:rsidRPr="00FC2F9B" w:rsidRDefault="00AB43A9" w:rsidP="00AB43A9">
      <w:pPr>
        <w:rPr>
          <w:rFonts w:asciiTheme="minorHAnsi" w:hAnsiTheme="minorHAnsi" w:cstheme="minorHAnsi"/>
          <w:bCs/>
          <w:sz w:val="22"/>
          <w:szCs w:val="22"/>
        </w:rPr>
      </w:pPr>
      <w:r w:rsidRPr="00FC2F9B">
        <w:rPr>
          <w:rFonts w:asciiTheme="minorHAnsi" w:hAnsiTheme="minorHAnsi" w:cstheme="minorHAnsi"/>
          <w:b/>
          <w:sz w:val="22"/>
          <w:szCs w:val="22"/>
        </w:rPr>
        <w:t xml:space="preserve">CONFLICTS OF INTEREST </w:t>
      </w:r>
      <w:r w:rsidRPr="00FC2F9B">
        <w:rPr>
          <w:rFonts w:asciiTheme="minorHAnsi" w:hAnsiTheme="minorHAnsi" w:cstheme="minorHAnsi"/>
          <w:bCs/>
          <w:sz w:val="22"/>
          <w:szCs w:val="22"/>
        </w:rPr>
        <w:t>(If applicable)</w:t>
      </w:r>
    </w:p>
    <w:p w14:paraId="4271CF3A" w14:textId="294DD71B" w:rsidR="00AB43A9" w:rsidRPr="00FC2F9B" w:rsidRDefault="00AB43A9" w:rsidP="00AB43A9">
      <w:pPr>
        <w:pStyle w:val="NormalWeb"/>
        <w:numPr>
          <w:ilvl w:val="0"/>
          <w:numId w:val="22"/>
        </w:numPr>
        <w:spacing w:before="0" w:beforeAutospacing="0" w:after="0" w:afterAutospacing="0"/>
        <w:ind w:left="714" w:hanging="357"/>
        <w:rPr>
          <w:rFonts w:asciiTheme="minorHAnsi" w:hAnsiTheme="minorHAnsi" w:cstheme="minorHAnsi"/>
          <w:sz w:val="22"/>
          <w:szCs w:val="22"/>
        </w:rPr>
      </w:pPr>
      <w:r w:rsidRPr="00FC2F9B">
        <w:rPr>
          <w:rFonts w:asciiTheme="minorHAnsi" w:hAnsiTheme="minorHAnsi" w:cstheme="minorHAnsi"/>
          <w:sz w:val="22"/>
          <w:szCs w:val="22"/>
        </w:rPr>
        <w:t>Detail any real, potential or perceived conflicts of interest on the part of the researchers, their institutions or the research sponsors</w:t>
      </w:r>
      <w:r w:rsidR="00331EE7">
        <w:rPr>
          <w:rFonts w:asciiTheme="minorHAnsi" w:hAnsiTheme="minorHAnsi" w:cstheme="minorHAnsi"/>
          <w:sz w:val="22"/>
          <w:szCs w:val="22"/>
        </w:rPr>
        <w:t>.</w:t>
      </w:r>
      <w:r w:rsidRPr="00FC2F9B">
        <w:rPr>
          <w:rFonts w:asciiTheme="minorHAnsi" w:hAnsiTheme="minorHAnsi" w:cstheme="minorHAnsi"/>
          <w:sz w:val="22"/>
          <w:szCs w:val="22"/>
        </w:rPr>
        <w:t xml:space="preserve"> </w:t>
      </w:r>
    </w:p>
    <w:p w14:paraId="7786A519" w14:textId="78B59B72" w:rsidR="006A53C9" w:rsidRPr="00FC2F9B" w:rsidRDefault="006A53C9" w:rsidP="006D47CF">
      <w:pPr>
        <w:autoSpaceDE w:val="0"/>
        <w:autoSpaceDN w:val="0"/>
        <w:adjustRightInd w:val="0"/>
        <w:spacing w:line="240" w:lineRule="atLeast"/>
        <w:rPr>
          <w:rFonts w:asciiTheme="minorHAnsi" w:hAnsiTheme="minorHAnsi" w:cstheme="minorHAnsi"/>
          <w:b/>
          <w:bCs/>
          <w:color w:val="000000"/>
          <w:sz w:val="22"/>
          <w:szCs w:val="22"/>
        </w:rPr>
      </w:pPr>
    </w:p>
    <w:p w14:paraId="0AA56D59" w14:textId="7B6550BE" w:rsidR="0076703B" w:rsidRPr="00FC2F9B" w:rsidRDefault="0007235C" w:rsidP="0061701D">
      <w:pPr>
        <w:rPr>
          <w:rFonts w:asciiTheme="minorHAnsi" w:hAnsiTheme="minorHAnsi" w:cstheme="minorHAnsi"/>
          <w:b/>
          <w:bCs/>
          <w:sz w:val="22"/>
          <w:szCs w:val="22"/>
        </w:rPr>
      </w:pPr>
      <w:r w:rsidRPr="00FC2F9B">
        <w:rPr>
          <w:rFonts w:asciiTheme="minorHAnsi" w:hAnsiTheme="minorHAnsi" w:cstheme="minorHAnsi"/>
          <w:b/>
          <w:bCs/>
          <w:sz w:val="22"/>
          <w:szCs w:val="22"/>
        </w:rPr>
        <w:t xml:space="preserve">INVITATION &amp; </w:t>
      </w:r>
      <w:r w:rsidR="009A086F" w:rsidRPr="00FC2F9B">
        <w:rPr>
          <w:rFonts w:asciiTheme="minorHAnsi" w:hAnsiTheme="minorHAnsi" w:cstheme="minorHAnsi"/>
          <w:b/>
          <w:bCs/>
          <w:sz w:val="22"/>
          <w:szCs w:val="22"/>
        </w:rPr>
        <w:t>PURPOSE OF THE STUDY</w:t>
      </w:r>
    </w:p>
    <w:p w14:paraId="7F8A49E2" w14:textId="3F63FD30" w:rsidR="0007235C" w:rsidRPr="00FC2F9B" w:rsidRDefault="0007235C" w:rsidP="0007235C">
      <w:pPr>
        <w:pStyle w:val="ListParagraph"/>
        <w:numPr>
          <w:ilvl w:val="0"/>
          <w:numId w:val="12"/>
        </w:numPr>
        <w:autoSpaceDE w:val="0"/>
        <w:autoSpaceDN w:val="0"/>
        <w:adjustRightInd w:val="0"/>
        <w:spacing w:line="240" w:lineRule="atLeast"/>
        <w:rPr>
          <w:rFonts w:asciiTheme="minorHAnsi" w:hAnsiTheme="minorHAnsi" w:cstheme="minorHAnsi"/>
          <w:color w:val="000000"/>
          <w:sz w:val="22"/>
          <w:szCs w:val="22"/>
        </w:rPr>
      </w:pPr>
      <w:r w:rsidRPr="00FC2F9B">
        <w:rPr>
          <w:rFonts w:asciiTheme="minorHAnsi" w:hAnsiTheme="minorHAnsi" w:cstheme="minorHAnsi"/>
          <w:color w:val="000000"/>
          <w:sz w:val="22"/>
          <w:szCs w:val="22"/>
        </w:rPr>
        <w:t xml:space="preserve">Explain why </w:t>
      </w:r>
      <w:r w:rsidR="00810A14">
        <w:rPr>
          <w:rFonts w:asciiTheme="minorHAnsi" w:hAnsiTheme="minorHAnsi" w:cstheme="minorHAnsi"/>
          <w:color w:val="000000"/>
          <w:sz w:val="22"/>
          <w:szCs w:val="22"/>
        </w:rPr>
        <w:t>participants</w:t>
      </w:r>
      <w:r w:rsidRPr="00FC2F9B">
        <w:rPr>
          <w:rFonts w:asciiTheme="minorHAnsi" w:hAnsiTheme="minorHAnsi" w:cstheme="minorHAnsi"/>
          <w:color w:val="000000"/>
          <w:sz w:val="22"/>
          <w:szCs w:val="22"/>
        </w:rPr>
        <w:t xml:space="preserve"> are being invited to participate</w:t>
      </w:r>
      <w:r w:rsidR="00810A14">
        <w:rPr>
          <w:rFonts w:asciiTheme="minorHAnsi" w:hAnsiTheme="minorHAnsi" w:cstheme="minorHAnsi"/>
          <w:color w:val="000000"/>
          <w:sz w:val="22"/>
          <w:szCs w:val="22"/>
        </w:rPr>
        <w:t xml:space="preserve"> in the study.</w:t>
      </w:r>
    </w:p>
    <w:p w14:paraId="34FD4210" w14:textId="08CC8BD5" w:rsidR="00652B19" w:rsidRPr="00FC2F9B" w:rsidRDefault="00652B19" w:rsidP="00792A51">
      <w:pPr>
        <w:pStyle w:val="ListParagraph"/>
        <w:numPr>
          <w:ilvl w:val="0"/>
          <w:numId w:val="12"/>
        </w:numPr>
        <w:autoSpaceDE w:val="0"/>
        <w:autoSpaceDN w:val="0"/>
        <w:adjustRightInd w:val="0"/>
        <w:spacing w:line="240" w:lineRule="atLeast"/>
        <w:rPr>
          <w:rFonts w:asciiTheme="minorHAnsi" w:hAnsiTheme="minorHAnsi" w:cstheme="minorHAnsi"/>
          <w:color w:val="000000"/>
          <w:sz w:val="22"/>
          <w:szCs w:val="22"/>
        </w:rPr>
      </w:pPr>
      <w:r w:rsidRPr="00FC2F9B">
        <w:rPr>
          <w:rFonts w:asciiTheme="minorHAnsi" w:hAnsiTheme="minorHAnsi" w:cstheme="minorHAnsi"/>
          <w:color w:val="000000"/>
          <w:sz w:val="22"/>
          <w:szCs w:val="22"/>
        </w:rPr>
        <w:t>Describe</w:t>
      </w:r>
      <w:r w:rsidR="000A3D49" w:rsidRPr="00FC2F9B">
        <w:rPr>
          <w:rFonts w:asciiTheme="minorHAnsi" w:hAnsiTheme="minorHAnsi" w:cstheme="minorHAnsi"/>
          <w:color w:val="000000"/>
          <w:sz w:val="22"/>
          <w:szCs w:val="22"/>
        </w:rPr>
        <w:t xml:space="preserve"> the purpose and objectives of the study</w:t>
      </w:r>
      <w:r w:rsidRPr="00FC2F9B">
        <w:rPr>
          <w:rFonts w:asciiTheme="minorHAnsi" w:hAnsiTheme="minorHAnsi" w:cstheme="minorHAnsi"/>
          <w:color w:val="000000"/>
          <w:sz w:val="22"/>
          <w:szCs w:val="22"/>
        </w:rPr>
        <w:t xml:space="preserve"> in plain language</w:t>
      </w:r>
      <w:r w:rsidR="00604ADE" w:rsidRPr="00FC2F9B">
        <w:rPr>
          <w:rFonts w:asciiTheme="minorHAnsi" w:hAnsiTheme="minorHAnsi" w:cstheme="minorHAnsi"/>
          <w:color w:val="000000"/>
          <w:sz w:val="22"/>
          <w:szCs w:val="22"/>
        </w:rPr>
        <w:t>.</w:t>
      </w:r>
    </w:p>
    <w:p w14:paraId="2A1D2AE5" w14:textId="147341C5" w:rsidR="00536653" w:rsidRPr="00FC2F9B" w:rsidRDefault="00536653" w:rsidP="00536653">
      <w:pPr>
        <w:pStyle w:val="ListParagraph"/>
        <w:numPr>
          <w:ilvl w:val="0"/>
          <w:numId w:val="12"/>
        </w:numPr>
        <w:autoSpaceDE w:val="0"/>
        <w:autoSpaceDN w:val="0"/>
        <w:adjustRightInd w:val="0"/>
        <w:spacing w:line="240" w:lineRule="atLeast"/>
        <w:rPr>
          <w:rFonts w:asciiTheme="minorHAnsi" w:hAnsiTheme="minorHAnsi" w:cstheme="minorHAnsi"/>
          <w:bCs/>
          <w:color w:val="000000"/>
          <w:sz w:val="22"/>
          <w:szCs w:val="22"/>
        </w:rPr>
      </w:pPr>
      <w:r w:rsidRPr="00FC2F9B">
        <w:rPr>
          <w:rFonts w:asciiTheme="minorHAnsi" w:hAnsiTheme="minorHAnsi" w:cstheme="minorHAnsi"/>
          <w:sz w:val="22"/>
          <w:szCs w:val="22"/>
        </w:rPr>
        <w:t xml:space="preserve">Students are required to state the research is part of their degree </w:t>
      </w:r>
      <w:r w:rsidRPr="000957CD">
        <w:rPr>
          <w:rFonts w:asciiTheme="minorHAnsi" w:hAnsiTheme="minorHAnsi" w:cstheme="minorHAnsi"/>
          <w:color w:val="4472C4" w:themeColor="accent1"/>
          <w:sz w:val="22"/>
          <w:szCs w:val="22"/>
        </w:rPr>
        <w:t>[add degree name].</w:t>
      </w:r>
    </w:p>
    <w:p w14:paraId="26937C2A" w14:textId="22A8390D" w:rsidR="00E179A0" w:rsidRDefault="00E179A0" w:rsidP="00652B19">
      <w:pPr>
        <w:tabs>
          <w:tab w:val="left" w:pos="0"/>
        </w:tabs>
        <w:rPr>
          <w:rFonts w:asciiTheme="minorHAnsi" w:hAnsiTheme="minorHAnsi" w:cstheme="minorHAnsi"/>
          <w:color w:val="000000"/>
          <w:sz w:val="22"/>
          <w:szCs w:val="22"/>
        </w:rPr>
      </w:pPr>
    </w:p>
    <w:p w14:paraId="194C864E" w14:textId="77777777" w:rsidR="001B6B50" w:rsidRPr="00594D43" w:rsidRDefault="001B6B50" w:rsidP="001B6B50">
      <w:pPr>
        <w:pStyle w:val="Default"/>
        <w:numPr>
          <w:ilvl w:val="0"/>
          <w:numId w:val="12"/>
        </w:numPr>
        <w:rPr>
          <w:rFonts w:asciiTheme="minorHAnsi" w:hAnsiTheme="minorHAnsi" w:cstheme="minorHAnsi"/>
          <w:color w:val="C00000"/>
          <w:sz w:val="22"/>
          <w:szCs w:val="22"/>
        </w:rPr>
      </w:pPr>
      <w:r w:rsidRPr="00594D43">
        <w:rPr>
          <w:rFonts w:asciiTheme="minorHAnsi" w:hAnsiTheme="minorHAnsi" w:cstheme="minorHAnsi"/>
          <w:color w:val="C00000"/>
          <w:sz w:val="22"/>
          <w:szCs w:val="22"/>
        </w:rPr>
        <w:t xml:space="preserve">Clearly define that this study is for research purposes only. Consider briefly defining and explaining what the scholarship of teaching and learning is and how your study will contribute to this knowledge. </w:t>
      </w:r>
    </w:p>
    <w:p w14:paraId="27C91440" w14:textId="77777777" w:rsidR="001B6B50" w:rsidRPr="00594D43" w:rsidRDefault="001B6B50" w:rsidP="001B6B50">
      <w:pPr>
        <w:pStyle w:val="ListParagraph"/>
        <w:numPr>
          <w:ilvl w:val="0"/>
          <w:numId w:val="12"/>
        </w:numPr>
        <w:tabs>
          <w:tab w:val="left" w:pos="0"/>
        </w:tabs>
        <w:rPr>
          <w:rFonts w:asciiTheme="minorHAnsi" w:hAnsiTheme="minorHAnsi" w:cstheme="minorHAnsi"/>
          <w:color w:val="C00000"/>
          <w:sz w:val="22"/>
          <w:szCs w:val="22"/>
        </w:rPr>
      </w:pPr>
      <w:r w:rsidRPr="00594D43">
        <w:rPr>
          <w:rFonts w:asciiTheme="minorHAnsi" w:hAnsiTheme="minorHAnsi" w:cstheme="minorHAnsi"/>
          <w:color w:val="C00000"/>
          <w:sz w:val="22"/>
          <w:szCs w:val="22"/>
        </w:rPr>
        <w:t>You should emphasi</w:t>
      </w:r>
      <w:r>
        <w:rPr>
          <w:rFonts w:asciiTheme="minorHAnsi" w:hAnsiTheme="minorHAnsi" w:cstheme="minorHAnsi"/>
          <w:color w:val="C00000"/>
          <w:sz w:val="22"/>
          <w:szCs w:val="22"/>
        </w:rPr>
        <w:t>ze</w:t>
      </w:r>
      <w:r w:rsidRPr="00594D43">
        <w:rPr>
          <w:rFonts w:asciiTheme="minorHAnsi" w:hAnsiTheme="minorHAnsi" w:cstheme="minorHAnsi"/>
          <w:color w:val="C00000"/>
          <w:sz w:val="22"/>
          <w:szCs w:val="22"/>
        </w:rPr>
        <w:t xml:space="preserve"> that participation in this study is voluntary and will not have any impact on their grades or future academic experience.</w:t>
      </w:r>
    </w:p>
    <w:p w14:paraId="2AA17C9F" w14:textId="77777777" w:rsidR="001B6B50" w:rsidRPr="00FC2F9B" w:rsidRDefault="001B6B50" w:rsidP="00652B19">
      <w:pPr>
        <w:tabs>
          <w:tab w:val="left" w:pos="0"/>
        </w:tabs>
        <w:rPr>
          <w:rFonts w:asciiTheme="minorHAnsi" w:hAnsiTheme="minorHAnsi" w:cstheme="minorHAnsi"/>
          <w:color w:val="000000"/>
          <w:sz w:val="22"/>
          <w:szCs w:val="22"/>
        </w:rPr>
      </w:pPr>
    </w:p>
    <w:p w14:paraId="4A5099C2" w14:textId="4F4B2DDD" w:rsidR="00652B19" w:rsidRPr="00FC2F9B" w:rsidRDefault="009A086F" w:rsidP="00652B19">
      <w:pPr>
        <w:tabs>
          <w:tab w:val="left" w:pos="0"/>
        </w:tabs>
        <w:rPr>
          <w:rFonts w:asciiTheme="minorHAnsi" w:hAnsiTheme="minorHAnsi" w:cstheme="minorHAnsi"/>
          <w:b/>
          <w:bCs/>
          <w:sz w:val="22"/>
          <w:szCs w:val="22"/>
        </w:rPr>
      </w:pPr>
      <w:r w:rsidRPr="00FC2F9B">
        <w:rPr>
          <w:rFonts w:asciiTheme="minorHAnsi" w:hAnsiTheme="minorHAnsi" w:cstheme="minorHAnsi"/>
          <w:b/>
          <w:bCs/>
          <w:color w:val="000000"/>
          <w:sz w:val="22"/>
          <w:szCs w:val="22"/>
        </w:rPr>
        <w:t>VOLUNTARY PARTICIPATION</w:t>
      </w:r>
    </w:p>
    <w:p w14:paraId="06933133" w14:textId="5ADFEC94" w:rsidR="00652B19" w:rsidRPr="00FC2F9B" w:rsidRDefault="00810A14" w:rsidP="00652B19">
      <w:pPr>
        <w:numPr>
          <w:ilvl w:val="0"/>
          <w:numId w:val="1"/>
        </w:numPr>
        <w:tabs>
          <w:tab w:val="left" w:pos="0"/>
        </w:tabs>
        <w:rPr>
          <w:rFonts w:asciiTheme="minorHAnsi" w:hAnsiTheme="minorHAnsi" w:cstheme="minorHAnsi"/>
          <w:sz w:val="22"/>
          <w:szCs w:val="22"/>
        </w:rPr>
      </w:pPr>
      <w:r>
        <w:rPr>
          <w:rFonts w:asciiTheme="minorHAnsi" w:hAnsiTheme="minorHAnsi" w:cstheme="minorHAnsi"/>
          <w:sz w:val="22"/>
          <w:szCs w:val="22"/>
        </w:rPr>
        <w:t>Include a statement that</w:t>
      </w:r>
      <w:r w:rsidR="00ED2C2D" w:rsidRPr="00FC2F9B">
        <w:rPr>
          <w:rFonts w:asciiTheme="minorHAnsi" w:hAnsiTheme="minorHAnsi" w:cstheme="minorHAnsi"/>
          <w:sz w:val="22"/>
          <w:szCs w:val="22"/>
        </w:rPr>
        <w:t xml:space="preserve"> p</w:t>
      </w:r>
      <w:r w:rsidR="00255F62" w:rsidRPr="00FC2F9B">
        <w:rPr>
          <w:rFonts w:asciiTheme="minorHAnsi" w:hAnsiTheme="minorHAnsi" w:cstheme="minorHAnsi"/>
          <w:sz w:val="22"/>
          <w:szCs w:val="22"/>
        </w:rPr>
        <w:t>articipation in this research project is completely voluntary</w:t>
      </w:r>
      <w:r w:rsidR="008D0B24">
        <w:rPr>
          <w:rFonts w:asciiTheme="minorHAnsi" w:hAnsiTheme="minorHAnsi" w:cstheme="minorHAnsi"/>
          <w:sz w:val="22"/>
          <w:szCs w:val="22"/>
        </w:rPr>
        <w:t>.</w:t>
      </w:r>
    </w:p>
    <w:p w14:paraId="57D31BB6" w14:textId="6E384CE7" w:rsidR="00652B19" w:rsidRPr="00FC2F9B" w:rsidRDefault="00306350" w:rsidP="00652B19">
      <w:pPr>
        <w:numPr>
          <w:ilvl w:val="0"/>
          <w:numId w:val="1"/>
        </w:numPr>
        <w:tabs>
          <w:tab w:val="left" w:pos="0"/>
        </w:tabs>
        <w:rPr>
          <w:rFonts w:asciiTheme="minorHAnsi" w:hAnsiTheme="minorHAnsi" w:cstheme="minorHAnsi"/>
          <w:sz w:val="22"/>
          <w:szCs w:val="22"/>
        </w:rPr>
      </w:pPr>
      <w:r>
        <w:rPr>
          <w:rFonts w:asciiTheme="minorHAnsi" w:hAnsiTheme="minorHAnsi" w:cstheme="minorHAnsi"/>
          <w:sz w:val="22"/>
          <w:szCs w:val="22"/>
        </w:rPr>
        <w:t xml:space="preserve">Include a statement that </w:t>
      </w:r>
      <w:r w:rsidR="00405B8D">
        <w:rPr>
          <w:rFonts w:asciiTheme="minorHAnsi" w:hAnsiTheme="minorHAnsi" w:cstheme="minorHAnsi"/>
          <w:sz w:val="22"/>
          <w:szCs w:val="22"/>
        </w:rPr>
        <w:t>w</w:t>
      </w:r>
      <w:r w:rsidR="00652B19" w:rsidRPr="00FC2F9B">
        <w:rPr>
          <w:rFonts w:asciiTheme="minorHAnsi" w:hAnsiTheme="minorHAnsi" w:cstheme="minorHAnsi"/>
          <w:sz w:val="22"/>
          <w:szCs w:val="22"/>
        </w:rPr>
        <w:t xml:space="preserve">hether </w:t>
      </w:r>
      <w:r w:rsidR="00ED2C2D" w:rsidRPr="00FC2F9B">
        <w:rPr>
          <w:rFonts w:asciiTheme="minorHAnsi" w:hAnsiTheme="minorHAnsi" w:cstheme="minorHAnsi"/>
          <w:sz w:val="22"/>
          <w:szCs w:val="22"/>
        </w:rPr>
        <w:t>one</w:t>
      </w:r>
      <w:r w:rsidR="00652B19" w:rsidRPr="00FC2F9B">
        <w:rPr>
          <w:rFonts w:asciiTheme="minorHAnsi" w:hAnsiTheme="minorHAnsi" w:cstheme="minorHAnsi"/>
          <w:sz w:val="22"/>
          <w:szCs w:val="22"/>
        </w:rPr>
        <w:t xml:space="preserve"> choose</w:t>
      </w:r>
      <w:r w:rsidR="00ED2C2D" w:rsidRPr="00FC2F9B">
        <w:rPr>
          <w:rFonts w:asciiTheme="minorHAnsi" w:hAnsiTheme="minorHAnsi" w:cstheme="minorHAnsi"/>
          <w:sz w:val="22"/>
          <w:szCs w:val="22"/>
        </w:rPr>
        <w:t>s</w:t>
      </w:r>
      <w:r w:rsidR="00652B19" w:rsidRPr="00FC2F9B">
        <w:rPr>
          <w:rFonts w:asciiTheme="minorHAnsi" w:hAnsiTheme="minorHAnsi" w:cstheme="minorHAnsi"/>
          <w:sz w:val="22"/>
          <w:szCs w:val="22"/>
        </w:rPr>
        <w:t xml:space="preserve"> to participate or not will have no effect on </w:t>
      </w:r>
      <w:r w:rsidR="00ED2C2D" w:rsidRPr="00FC2F9B">
        <w:rPr>
          <w:rFonts w:asciiTheme="minorHAnsi" w:hAnsiTheme="minorHAnsi" w:cstheme="minorHAnsi"/>
          <w:sz w:val="22"/>
          <w:szCs w:val="22"/>
        </w:rPr>
        <w:t>their</w:t>
      </w:r>
      <w:r w:rsidR="00652B19" w:rsidRPr="00FC2F9B">
        <w:rPr>
          <w:rFonts w:asciiTheme="minorHAnsi" w:hAnsiTheme="minorHAnsi" w:cstheme="minorHAnsi"/>
          <w:sz w:val="22"/>
          <w:szCs w:val="22"/>
        </w:rPr>
        <w:t xml:space="preserve"> position</w:t>
      </w:r>
      <w:r w:rsidR="00ED2C2D" w:rsidRPr="00FC2F9B">
        <w:rPr>
          <w:rFonts w:asciiTheme="minorHAnsi" w:hAnsiTheme="minorHAnsi" w:cstheme="minorHAnsi"/>
          <w:sz w:val="22"/>
          <w:szCs w:val="22"/>
        </w:rPr>
        <w:t>(s)</w:t>
      </w:r>
      <w:r w:rsidR="00652B19" w:rsidRPr="00FC2F9B">
        <w:rPr>
          <w:rFonts w:asciiTheme="minorHAnsi" w:hAnsiTheme="minorHAnsi" w:cstheme="minorHAnsi"/>
          <w:sz w:val="22"/>
          <w:szCs w:val="22"/>
        </w:rPr>
        <w:t xml:space="preserve"> </w:t>
      </w:r>
      <w:r w:rsidR="000F0F82" w:rsidRPr="00FC2F9B">
        <w:rPr>
          <w:rFonts w:asciiTheme="minorHAnsi" w:hAnsiTheme="minorHAnsi" w:cstheme="minorHAnsi"/>
          <w:sz w:val="22"/>
          <w:szCs w:val="22"/>
        </w:rPr>
        <w:t>(</w:t>
      </w:r>
      <w:r w:rsidR="00652B19" w:rsidRPr="00FC2F9B">
        <w:rPr>
          <w:rFonts w:asciiTheme="minorHAnsi" w:hAnsiTheme="minorHAnsi" w:cstheme="minorHAnsi"/>
          <w:sz w:val="22"/>
          <w:szCs w:val="22"/>
        </w:rPr>
        <w:t>e.g.</w:t>
      </w:r>
      <w:r w:rsidR="000F0F82" w:rsidRPr="00FC2F9B">
        <w:rPr>
          <w:rFonts w:asciiTheme="minorHAnsi" w:hAnsiTheme="minorHAnsi" w:cstheme="minorHAnsi"/>
          <w:sz w:val="22"/>
          <w:szCs w:val="22"/>
        </w:rPr>
        <w:t>,</w:t>
      </w:r>
      <w:r w:rsidR="00652B19" w:rsidRPr="00FC2F9B">
        <w:rPr>
          <w:rFonts w:asciiTheme="minorHAnsi" w:hAnsiTheme="minorHAnsi" w:cstheme="minorHAnsi"/>
          <w:sz w:val="22"/>
          <w:szCs w:val="22"/>
        </w:rPr>
        <w:t xml:space="preserve"> employment</w:t>
      </w:r>
      <w:r w:rsidR="00F069F7" w:rsidRPr="00FC2F9B">
        <w:rPr>
          <w:rFonts w:asciiTheme="minorHAnsi" w:hAnsiTheme="minorHAnsi" w:cstheme="minorHAnsi"/>
          <w:sz w:val="22"/>
          <w:szCs w:val="22"/>
        </w:rPr>
        <w:t xml:space="preserve">, </w:t>
      </w:r>
      <w:r w:rsidR="00ED2C2D" w:rsidRPr="00FC2F9B">
        <w:rPr>
          <w:rFonts w:asciiTheme="minorHAnsi" w:hAnsiTheme="minorHAnsi" w:cstheme="minorHAnsi"/>
          <w:sz w:val="22"/>
          <w:szCs w:val="22"/>
        </w:rPr>
        <w:t>academic standing</w:t>
      </w:r>
      <w:r w:rsidR="000F0F82" w:rsidRPr="00FC2F9B">
        <w:rPr>
          <w:rFonts w:asciiTheme="minorHAnsi" w:hAnsiTheme="minorHAnsi" w:cstheme="minorHAnsi"/>
          <w:sz w:val="22"/>
          <w:szCs w:val="22"/>
        </w:rPr>
        <w:t>)</w:t>
      </w:r>
      <w:r w:rsidR="00652B19" w:rsidRPr="00FC2F9B">
        <w:rPr>
          <w:rFonts w:asciiTheme="minorHAnsi" w:hAnsiTheme="minorHAnsi" w:cstheme="minorHAnsi"/>
          <w:sz w:val="22"/>
          <w:szCs w:val="22"/>
        </w:rPr>
        <w:t>.</w:t>
      </w:r>
    </w:p>
    <w:p w14:paraId="587BAB4B" w14:textId="75F41A0D" w:rsidR="00652B19" w:rsidRPr="00FC2F9B" w:rsidRDefault="00BC56F7" w:rsidP="00885C1A">
      <w:pPr>
        <w:pStyle w:val="ListParagraph"/>
        <w:numPr>
          <w:ilvl w:val="0"/>
          <w:numId w:val="1"/>
        </w:numPr>
        <w:spacing w:before="100" w:beforeAutospacing="1" w:after="100" w:afterAutospacing="1"/>
        <w:rPr>
          <w:rFonts w:asciiTheme="minorHAnsi" w:hAnsiTheme="minorHAnsi" w:cstheme="minorHAnsi"/>
          <w:sz w:val="22"/>
          <w:szCs w:val="22"/>
          <w:lang w:val="en-CA"/>
        </w:rPr>
      </w:pPr>
      <w:r w:rsidRPr="00FC2F9B">
        <w:rPr>
          <w:rFonts w:asciiTheme="minorHAnsi" w:hAnsiTheme="minorHAnsi" w:cstheme="minorHAnsi"/>
          <w:sz w:val="22"/>
          <w:szCs w:val="22"/>
          <w:lang w:val="en-CA"/>
        </w:rPr>
        <w:lastRenderedPageBreak/>
        <w:t xml:space="preserve">Note that participants will be given any information that is relevant to their decision to </w:t>
      </w:r>
      <w:r w:rsidR="0084126A">
        <w:rPr>
          <w:rFonts w:asciiTheme="minorHAnsi" w:hAnsiTheme="minorHAnsi" w:cstheme="minorHAnsi"/>
          <w:sz w:val="22"/>
          <w:szCs w:val="22"/>
          <w:lang w:val="en-CA"/>
        </w:rPr>
        <w:t xml:space="preserve">continue </w:t>
      </w:r>
      <w:r w:rsidR="00544F71">
        <w:rPr>
          <w:rFonts w:asciiTheme="minorHAnsi" w:hAnsiTheme="minorHAnsi" w:cstheme="minorHAnsi"/>
          <w:sz w:val="22"/>
          <w:szCs w:val="22"/>
          <w:lang w:val="en-CA"/>
        </w:rPr>
        <w:t>participat</w:t>
      </w:r>
      <w:r w:rsidR="0084126A">
        <w:rPr>
          <w:rFonts w:asciiTheme="minorHAnsi" w:hAnsiTheme="minorHAnsi" w:cstheme="minorHAnsi"/>
          <w:sz w:val="22"/>
          <w:szCs w:val="22"/>
          <w:lang w:val="en-CA"/>
        </w:rPr>
        <w:t>ing</w:t>
      </w:r>
      <w:r w:rsidR="00AB43A9" w:rsidRPr="00FC2F9B">
        <w:rPr>
          <w:rFonts w:asciiTheme="minorHAnsi" w:hAnsiTheme="minorHAnsi" w:cstheme="minorHAnsi"/>
          <w:sz w:val="22"/>
          <w:szCs w:val="22"/>
          <w:lang w:val="en-CA"/>
        </w:rPr>
        <w:t xml:space="preserve"> in the study.</w:t>
      </w:r>
    </w:p>
    <w:p w14:paraId="7943EA7A" w14:textId="4D702FFD" w:rsidR="00F069F7" w:rsidRPr="00FC2F9B" w:rsidRDefault="009A086F" w:rsidP="00BB1E8C">
      <w:pPr>
        <w:autoSpaceDE w:val="0"/>
        <w:autoSpaceDN w:val="0"/>
        <w:adjustRightInd w:val="0"/>
        <w:spacing w:line="240" w:lineRule="atLeast"/>
        <w:rPr>
          <w:rFonts w:asciiTheme="minorHAnsi" w:hAnsiTheme="minorHAnsi" w:cstheme="minorHAnsi"/>
          <w:b/>
          <w:bCs/>
          <w:color w:val="000000"/>
          <w:sz w:val="22"/>
          <w:szCs w:val="22"/>
        </w:rPr>
      </w:pPr>
      <w:r w:rsidRPr="00FC2F9B">
        <w:rPr>
          <w:rFonts w:asciiTheme="minorHAnsi" w:hAnsiTheme="minorHAnsi" w:cstheme="minorHAnsi"/>
          <w:b/>
          <w:bCs/>
          <w:color w:val="000000"/>
          <w:sz w:val="22"/>
          <w:szCs w:val="22"/>
        </w:rPr>
        <w:t>PROCEDURES</w:t>
      </w:r>
    </w:p>
    <w:p w14:paraId="04916E9F" w14:textId="0F5F82B4" w:rsidR="00F069F7" w:rsidRPr="00FC2F9B" w:rsidRDefault="00BF5971" w:rsidP="00BB1E8C">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In simple terms, d</w:t>
      </w:r>
      <w:r w:rsidR="00F069F7" w:rsidRPr="00FC2F9B">
        <w:rPr>
          <w:rFonts w:asciiTheme="minorHAnsi" w:hAnsiTheme="minorHAnsi" w:cstheme="minorHAnsi"/>
          <w:iCs/>
          <w:sz w:val="22"/>
          <w:szCs w:val="22"/>
        </w:rPr>
        <w:t>escribe</w:t>
      </w:r>
      <w:r w:rsidRPr="00FC2F9B">
        <w:rPr>
          <w:rFonts w:asciiTheme="minorHAnsi" w:hAnsiTheme="minorHAnsi" w:cstheme="minorHAnsi"/>
          <w:iCs/>
          <w:sz w:val="22"/>
          <w:szCs w:val="22"/>
        </w:rPr>
        <w:t xml:space="preserve"> what will happen to participants if they agree to participate in the study. What are the</w:t>
      </w:r>
      <w:r w:rsidR="00F069F7" w:rsidRPr="00FC2F9B">
        <w:rPr>
          <w:rFonts w:asciiTheme="minorHAnsi" w:hAnsiTheme="minorHAnsi" w:cstheme="minorHAnsi"/>
          <w:iCs/>
          <w:sz w:val="22"/>
          <w:szCs w:val="22"/>
        </w:rPr>
        <w:t xml:space="preserve"> procedures and research activities</w:t>
      </w:r>
      <w:r w:rsidR="009D0165" w:rsidRPr="00FC2F9B">
        <w:rPr>
          <w:rFonts w:asciiTheme="minorHAnsi" w:hAnsiTheme="minorHAnsi" w:cstheme="minorHAnsi"/>
          <w:iCs/>
          <w:sz w:val="22"/>
          <w:szCs w:val="22"/>
        </w:rPr>
        <w:t>?</w:t>
      </w:r>
    </w:p>
    <w:p w14:paraId="5731CC38" w14:textId="511CB1BD" w:rsidR="00F069F7" w:rsidRPr="00FC2F9B" w:rsidRDefault="00F069F7" w:rsidP="00BB1E8C">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Include method of</w:t>
      </w:r>
      <w:r w:rsidR="00935B98">
        <w:rPr>
          <w:rFonts w:asciiTheme="minorHAnsi" w:hAnsiTheme="minorHAnsi" w:cstheme="minorHAnsi"/>
          <w:iCs/>
          <w:sz w:val="22"/>
          <w:szCs w:val="22"/>
        </w:rPr>
        <w:t xml:space="preserve"> gathering and</w:t>
      </w:r>
      <w:r w:rsidRPr="00FC2F9B">
        <w:rPr>
          <w:rFonts w:asciiTheme="minorHAnsi" w:hAnsiTheme="minorHAnsi" w:cstheme="minorHAnsi"/>
          <w:iCs/>
          <w:sz w:val="22"/>
          <w:szCs w:val="22"/>
        </w:rPr>
        <w:t xml:space="preserve"> recording</w:t>
      </w:r>
      <w:r w:rsidR="00935B98">
        <w:rPr>
          <w:rFonts w:asciiTheme="minorHAnsi" w:hAnsiTheme="minorHAnsi" w:cstheme="minorHAnsi"/>
          <w:iCs/>
          <w:sz w:val="22"/>
          <w:szCs w:val="22"/>
        </w:rPr>
        <w:t xml:space="preserve"> study data</w:t>
      </w:r>
      <w:r w:rsidR="00406863">
        <w:rPr>
          <w:rFonts w:asciiTheme="minorHAnsi" w:hAnsiTheme="minorHAnsi" w:cstheme="minorHAnsi"/>
          <w:iCs/>
          <w:sz w:val="22"/>
          <w:szCs w:val="22"/>
        </w:rPr>
        <w:t xml:space="preserve"> </w:t>
      </w:r>
      <w:r w:rsidR="00405B8D">
        <w:rPr>
          <w:rFonts w:asciiTheme="minorHAnsi" w:hAnsiTheme="minorHAnsi" w:cstheme="minorHAnsi"/>
          <w:iCs/>
          <w:sz w:val="22"/>
          <w:szCs w:val="22"/>
        </w:rPr>
        <w:t xml:space="preserve">and include this form of data collection in the </w:t>
      </w:r>
      <w:r w:rsidR="00C44285">
        <w:rPr>
          <w:rFonts w:asciiTheme="minorHAnsi" w:hAnsiTheme="minorHAnsi" w:cstheme="minorHAnsi"/>
          <w:iCs/>
          <w:sz w:val="22"/>
          <w:szCs w:val="22"/>
        </w:rPr>
        <w:t xml:space="preserve">“Anonymity, Privacy &amp; Confidentiality” </w:t>
      </w:r>
      <w:r w:rsidR="00405B8D">
        <w:rPr>
          <w:rFonts w:asciiTheme="minorHAnsi" w:hAnsiTheme="minorHAnsi" w:cstheme="minorHAnsi"/>
          <w:iCs/>
          <w:sz w:val="22"/>
          <w:szCs w:val="22"/>
        </w:rPr>
        <w:t>section.</w:t>
      </w:r>
    </w:p>
    <w:p w14:paraId="6283A0BF" w14:textId="336A9A03" w:rsidR="00F069F7" w:rsidRPr="00FC2F9B" w:rsidRDefault="00F069F7" w:rsidP="00BB1E8C">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Include the time requirement and location of the study</w:t>
      </w:r>
      <w:r w:rsidR="00885C1A" w:rsidRPr="00FC2F9B">
        <w:rPr>
          <w:rFonts w:asciiTheme="minorHAnsi" w:hAnsiTheme="minorHAnsi" w:cstheme="minorHAnsi"/>
          <w:iCs/>
          <w:sz w:val="22"/>
          <w:szCs w:val="22"/>
        </w:rPr>
        <w:t>.</w:t>
      </w:r>
    </w:p>
    <w:p w14:paraId="768C7906" w14:textId="7DAC9C9C" w:rsidR="00652B19" w:rsidRPr="00C44285" w:rsidRDefault="00BB1E8C" w:rsidP="00C44285">
      <w:pPr>
        <w:pStyle w:val="ListParagraph"/>
        <w:numPr>
          <w:ilvl w:val="0"/>
          <w:numId w:val="14"/>
        </w:numPr>
        <w:rPr>
          <w:rFonts w:asciiTheme="minorHAnsi" w:hAnsiTheme="minorHAnsi" w:cstheme="minorHAnsi"/>
          <w:b/>
          <w:iCs/>
          <w:sz w:val="22"/>
          <w:szCs w:val="22"/>
          <w:u w:val="single"/>
        </w:rPr>
      </w:pPr>
      <w:r w:rsidRPr="00FC2F9B">
        <w:rPr>
          <w:rFonts w:asciiTheme="minorHAnsi" w:hAnsiTheme="minorHAnsi" w:cstheme="minorHAnsi"/>
          <w:iCs/>
          <w:sz w:val="22"/>
          <w:szCs w:val="22"/>
        </w:rPr>
        <w:t xml:space="preserve">If you are asking any sensitive questions include a statement that some questions may </w:t>
      </w:r>
      <w:r w:rsidR="00935B98">
        <w:rPr>
          <w:rFonts w:asciiTheme="minorHAnsi" w:hAnsiTheme="minorHAnsi" w:cstheme="minorHAnsi"/>
          <w:iCs/>
          <w:sz w:val="22"/>
          <w:szCs w:val="22"/>
        </w:rPr>
        <w:t xml:space="preserve">make participants </w:t>
      </w:r>
      <w:r w:rsidRPr="00FC2F9B">
        <w:rPr>
          <w:rFonts w:asciiTheme="minorHAnsi" w:hAnsiTheme="minorHAnsi" w:cstheme="minorHAnsi"/>
          <w:iCs/>
          <w:sz w:val="22"/>
          <w:szCs w:val="22"/>
        </w:rPr>
        <w:t xml:space="preserve">feel uncomfortable </w:t>
      </w:r>
      <w:r w:rsidR="00CF4EBE" w:rsidRPr="00FC2F9B">
        <w:rPr>
          <w:rFonts w:asciiTheme="minorHAnsi" w:hAnsiTheme="minorHAnsi" w:cstheme="minorHAnsi"/>
          <w:iCs/>
          <w:sz w:val="22"/>
          <w:szCs w:val="22"/>
        </w:rPr>
        <w:t>and</w:t>
      </w:r>
      <w:r w:rsidRPr="00FC2F9B">
        <w:rPr>
          <w:rFonts w:asciiTheme="minorHAnsi" w:hAnsiTheme="minorHAnsi" w:cstheme="minorHAnsi"/>
          <w:iCs/>
          <w:sz w:val="22"/>
          <w:szCs w:val="22"/>
        </w:rPr>
        <w:t xml:space="preserve"> remind </w:t>
      </w:r>
      <w:r w:rsidR="00935B98">
        <w:rPr>
          <w:rFonts w:asciiTheme="minorHAnsi" w:hAnsiTheme="minorHAnsi" w:cstheme="minorHAnsi"/>
          <w:iCs/>
          <w:sz w:val="22"/>
          <w:szCs w:val="22"/>
        </w:rPr>
        <w:t xml:space="preserve">them </w:t>
      </w:r>
      <w:r w:rsidR="00CF4EBE" w:rsidRPr="00FC2F9B">
        <w:rPr>
          <w:rFonts w:asciiTheme="minorHAnsi" w:hAnsiTheme="minorHAnsi" w:cstheme="minorHAnsi"/>
          <w:iCs/>
          <w:sz w:val="22"/>
          <w:szCs w:val="22"/>
        </w:rPr>
        <w:t xml:space="preserve">that </w:t>
      </w:r>
      <w:r w:rsidRPr="00FC2F9B">
        <w:rPr>
          <w:rFonts w:asciiTheme="minorHAnsi" w:hAnsiTheme="minorHAnsi" w:cstheme="minorHAnsi"/>
          <w:iCs/>
          <w:sz w:val="22"/>
          <w:szCs w:val="22"/>
        </w:rPr>
        <w:t xml:space="preserve">they can </w:t>
      </w:r>
      <w:r w:rsidR="00935B98">
        <w:rPr>
          <w:rFonts w:asciiTheme="minorHAnsi" w:hAnsiTheme="minorHAnsi" w:cstheme="minorHAnsi"/>
          <w:iCs/>
          <w:sz w:val="22"/>
          <w:szCs w:val="22"/>
        </w:rPr>
        <w:t xml:space="preserve">skip </w:t>
      </w:r>
      <w:r w:rsidRPr="00FC2F9B">
        <w:rPr>
          <w:rFonts w:asciiTheme="minorHAnsi" w:hAnsiTheme="minorHAnsi" w:cstheme="minorHAnsi"/>
          <w:iCs/>
          <w:sz w:val="22"/>
          <w:szCs w:val="22"/>
        </w:rPr>
        <w:t xml:space="preserve">answer any question </w:t>
      </w:r>
      <w:r w:rsidR="00935B98">
        <w:rPr>
          <w:rFonts w:asciiTheme="minorHAnsi" w:hAnsiTheme="minorHAnsi" w:cstheme="minorHAnsi"/>
          <w:iCs/>
          <w:sz w:val="22"/>
          <w:szCs w:val="22"/>
        </w:rPr>
        <w:t>they</w:t>
      </w:r>
      <w:r w:rsidR="001B6B50">
        <w:rPr>
          <w:rFonts w:asciiTheme="minorHAnsi" w:hAnsiTheme="minorHAnsi" w:cstheme="minorHAnsi"/>
          <w:iCs/>
          <w:sz w:val="22"/>
          <w:szCs w:val="22"/>
        </w:rPr>
        <w:t xml:space="preserve"> do not</w:t>
      </w:r>
      <w:r w:rsidRPr="00FC2F9B">
        <w:rPr>
          <w:rFonts w:asciiTheme="minorHAnsi" w:hAnsiTheme="minorHAnsi" w:cstheme="minorHAnsi"/>
          <w:iCs/>
          <w:sz w:val="22"/>
          <w:szCs w:val="22"/>
        </w:rPr>
        <w:t xml:space="preserve"> want to</w:t>
      </w:r>
      <w:r w:rsidR="00935B98">
        <w:rPr>
          <w:rFonts w:asciiTheme="minorHAnsi" w:hAnsiTheme="minorHAnsi" w:cstheme="minorHAnsi"/>
          <w:iCs/>
          <w:sz w:val="22"/>
          <w:szCs w:val="22"/>
        </w:rPr>
        <w:t xml:space="preserve"> answer</w:t>
      </w:r>
      <w:r w:rsidRPr="00FC2F9B">
        <w:rPr>
          <w:rFonts w:asciiTheme="minorHAnsi" w:hAnsiTheme="minorHAnsi" w:cstheme="minorHAnsi"/>
          <w:iCs/>
          <w:sz w:val="22"/>
          <w:szCs w:val="22"/>
        </w:rPr>
        <w:t xml:space="preserve">. Explain how they can skip any question. </w:t>
      </w:r>
    </w:p>
    <w:p w14:paraId="79CE1891" w14:textId="1CC3380E" w:rsidR="004B5D6B" w:rsidRDefault="004B5D6B" w:rsidP="006D47CF">
      <w:pPr>
        <w:autoSpaceDE w:val="0"/>
        <w:autoSpaceDN w:val="0"/>
        <w:adjustRightInd w:val="0"/>
        <w:spacing w:line="240" w:lineRule="atLeast"/>
        <w:rPr>
          <w:rFonts w:asciiTheme="minorHAnsi" w:hAnsiTheme="minorHAnsi" w:cstheme="minorHAnsi"/>
          <w:color w:val="000000"/>
          <w:sz w:val="22"/>
          <w:szCs w:val="22"/>
        </w:rPr>
      </w:pPr>
    </w:p>
    <w:p w14:paraId="2323CF0D" w14:textId="77777777" w:rsidR="001B6B50" w:rsidRPr="00594D43" w:rsidRDefault="001B6B50" w:rsidP="001B6B50">
      <w:pPr>
        <w:pStyle w:val="ListParagraph"/>
        <w:numPr>
          <w:ilvl w:val="0"/>
          <w:numId w:val="14"/>
        </w:numPr>
        <w:rPr>
          <w:rFonts w:asciiTheme="minorHAnsi" w:hAnsiTheme="minorHAnsi" w:cstheme="minorHAnsi"/>
          <w:b/>
          <w:iCs/>
          <w:color w:val="C00000"/>
          <w:sz w:val="22"/>
          <w:szCs w:val="22"/>
          <w:u w:val="single"/>
        </w:rPr>
      </w:pPr>
      <w:r w:rsidRPr="00594D43">
        <w:rPr>
          <w:rFonts w:asciiTheme="minorHAnsi" w:hAnsiTheme="minorHAnsi" w:cstheme="minorHAnsi"/>
          <w:color w:val="C00000"/>
          <w:sz w:val="22"/>
          <w:szCs w:val="22"/>
        </w:rPr>
        <w:t xml:space="preserve">Describe how the study will be conducted, how much time it will take and what students will and will not be asked to do. This should include justification for using class time if applicable. </w:t>
      </w:r>
    </w:p>
    <w:p w14:paraId="2FCAE5A3" w14:textId="77777777" w:rsidR="001B6B50" w:rsidRPr="00594D43" w:rsidRDefault="001B6B50" w:rsidP="001B6B50">
      <w:pPr>
        <w:pStyle w:val="ListParagraph"/>
        <w:numPr>
          <w:ilvl w:val="0"/>
          <w:numId w:val="14"/>
        </w:numPr>
        <w:rPr>
          <w:rFonts w:asciiTheme="minorHAnsi" w:hAnsiTheme="minorHAnsi" w:cstheme="minorHAnsi"/>
          <w:b/>
          <w:iCs/>
          <w:color w:val="C00000"/>
          <w:sz w:val="22"/>
          <w:szCs w:val="22"/>
          <w:u w:val="single"/>
        </w:rPr>
      </w:pPr>
      <w:r w:rsidRPr="00594D43">
        <w:rPr>
          <w:rFonts w:asciiTheme="minorHAnsi" w:hAnsiTheme="minorHAnsi" w:cstheme="minorHAnsi"/>
          <w:color w:val="C00000"/>
          <w:sz w:val="22"/>
          <w:szCs w:val="22"/>
        </w:rPr>
        <w:t xml:space="preserve">Clearly distinguish between activities that are required as part of course requirements and those that are for research purposes.  </w:t>
      </w:r>
    </w:p>
    <w:p w14:paraId="15D875BC" w14:textId="77777777" w:rsidR="001B6B50" w:rsidRPr="00594D43" w:rsidRDefault="001B6B50" w:rsidP="001B6B50">
      <w:pPr>
        <w:pStyle w:val="ListParagraph"/>
        <w:numPr>
          <w:ilvl w:val="0"/>
          <w:numId w:val="14"/>
        </w:numPr>
        <w:rPr>
          <w:rFonts w:asciiTheme="minorHAnsi" w:hAnsiTheme="minorHAnsi" w:cstheme="minorHAnsi"/>
          <w:b/>
          <w:iCs/>
          <w:color w:val="C00000"/>
          <w:sz w:val="22"/>
          <w:szCs w:val="22"/>
          <w:u w:val="single"/>
        </w:rPr>
      </w:pPr>
      <w:r w:rsidRPr="00594D43">
        <w:rPr>
          <w:rFonts w:asciiTheme="minorHAnsi" w:hAnsiTheme="minorHAnsi" w:cstheme="minorHAnsi"/>
          <w:color w:val="C00000"/>
          <w:sz w:val="22"/>
          <w:szCs w:val="22"/>
        </w:rPr>
        <w:t>Describe any proposed linkages between research data collected by the research team and information held in KPU’s institutional data repositories (e.g., student records).</w:t>
      </w:r>
    </w:p>
    <w:p w14:paraId="084A3D71" w14:textId="77777777" w:rsidR="001B6B50" w:rsidRPr="00FC2F9B" w:rsidRDefault="001B6B50" w:rsidP="006D47CF">
      <w:pPr>
        <w:autoSpaceDE w:val="0"/>
        <w:autoSpaceDN w:val="0"/>
        <w:adjustRightInd w:val="0"/>
        <w:spacing w:line="240" w:lineRule="atLeast"/>
        <w:rPr>
          <w:rFonts w:asciiTheme="minorHAnsi" w:hAnsiTheme="minorHAnsi" w:cstheme="minorHAnsi"/>
          <w:color w:val="000000"/>
          <w:sz w:val="22"/>
          <w:szCs w:val="22"/>
        </w:rPr>
      </w:pPr>
    </w:p>
    <w:p w14:paraId="43311C08" w14:textId="79524A90" w:rsidR="00693A72" w:rsidRPr="00FC2F9B" w:rsidRDefault="009A086F" w:rsidP="006D47CF">
      <w:pPr>
        <w:autoSpaceDE w:val="0"/>
        <w:autoSpaceDN w:val="0"/>
        <w:adjustRightInd w:val="0"/>
        <w:spacing w:line="240" w:lineRule="atLeast"/>
        <w:rPr>
          <w:rFonts w:asciiTheme="minorHAnsi" w:hAnsiTheme="minorHAnsi" w:cstheme="minorHAnsi"/>
          <w:b/>
          <w:bCs/>
          <w:color w:val="000000"/>
          <w:sz w:val="22"/>
          <w:szCs w:val="22"/>
        </w:rPr>
      </w:pPr>
      <w:r w:rsidRPr="00FC2F9B">
        <w:rPr>
          <w:rFonts w:asciiTheme="minorHAnsi" w:hAnsiTheme="minorHAnsi" w:cstheme="minorHAnsi"/>
          <w:b/>
          <w:bCs/>
          <w:color w:val="000000"/>
          <w:sz w:val="22"/>
          <w:szCs w:val="22"/>
        </w:rPr>
        <w:t>WITHDRAWING FROM THE STUDY</w:t>
      </w:r>
    </w:p>
    <w:p w14:paraId="3A060176" w14:textId="77777777" w:rsidR="00046A8D" w:rsidRDefault="00693A72" w:rsidP="00693A72">
      <w:pPr>
        <w:numPr>
          <w:ilvl w:val="0"/>
          <w:numId w:val="5"/>
        </w:numPr>
        <w:rPr>
          <w:rFonts w:asciiTheme="minorHAnsi" w:hAnsiTheme="minorHAnsi" w:cstheme="minorHAnsi"/>
          <w:sz w:val="22"/>
          <w:szCs w:val="22"/>
        </w:rPr>
      </w:pPr>
      <w:r w:rsidRPr="00FC2F9B">
        <w:rPr>
          <w:rFonts w:asciiTheme="minorHAnsi" w:hAnsiTheme="minorHAnsi" w:cstheme="minorHAnsi"/>
          <w:sz w:val="22"/>
          <w:szCs w:val="22"/>
        </w:rPr>
        <w:t xml:space="preserve">Inform participants they may withdraw at any time without explanation or consequence. </w:t>
      </w:r>
    </w:p>
    <w:p w14:paraId="4C24885C" w14:textId="174D4F7A" w:rsidR="00693A72" w:rsidRPr="00FC2F9B" w:rsidRDefault="00046A8D" w:rsidP="00693A72">
      <w:pPr>
        <w:numPr>
          <w:ilvl w:val="0"/>
          <w:numId w:val="5"/>
        </w:numPr>
        <w:rPr>
          <w:rFonts w:asciiTheme="minorHAnsi" w:hAnsiTheme="minorHAnsi" w:cstheme="minorHAnsi"/>
          <w:sz w:val="22"/>
          <w:szCs w:val="22"/>
        </w:rPr>
      </w:pPr>
      <w:r>
        <w:rPr>
          <w:rFonts w:asciiTheme="minorHAnsi" w:hAnsiTheme="minorHAnsi" w:cstheme="minorHAnsi"/>
          <w:sz w:val="22"/>
          <w:szCs w:val="22"/>
        </w:rPr>
        <w:t>Explain how participants can withdraw</w:t>
      </w:r>
      <w:r w:rsidR="00935B98">
        <w:rPr>
          <w:rFonts w:asciiTheme="minorHAnsi" w:hAnsiTheme="minorHAnsi" w:cstheme="minorHAnsi"/>
          <w:sz w:val="22"/>
          <w:szCs w:val="22"/>
        </w:rPr>
        <w:t xml:space="preserve"> their data</w:t>
      </w:r>
      <w:r>
        <w:rPr>
          <w:rFonts w:asciiTheme="minorHAnsi" w:hAnsiTheme="minorHAnsi" w:cstheme="minorHAnsi"/>
          <w:sz w:val="22"/>
          <w:szCs w:val="22"/>
        </w:rPr>
        <w:t xml:space="preserve"> during</w:t>
      </w:r>
      <w:r w:rsidR="002653BF">
        <w:rPr>
          <w:rFonts w:asciiTheme="minorHAnsi" w:hAnsiTheme="minorHAnsi" w:cstheme="minorHAnsi"/>
          <w:sz w:val="22"/>
          <w:szCs w:val="22"/>
        </w:rPr>
        <w:t xml:space="preserve"> the study</w:t>
      </w:r>
      <w:r>
        <w:rPr>
          <w:rFonts w:asciiTheme="minorHAnsi" w:hAnsiTheme="minorHAnsi" w:cstheme="minorHAnsi"/>
          <w:sz w:val="22"/>
          <w:szCs w:val="22"/>
        </w:rPr>
        <w:t xml:space="preserve"> and after the study is completed. </w:t>
      </w:r>
    </w:p>
    <w:p w14:paraId="17A125B9" w14:textId="51474B16" w:rsidR="006E0381" w:rsidRPr="00FC2F9B" w:rsidRDefault="00693A72" w:rsidP="006E0381">
      <w:pPr>
        <w:numPr>
          <w:ilvl w:val="0"/>
          <w:numId w:val="5"/>
        </w:numPr>
        <w:rPr>
          <w:rFonts w:asciiTheme="minorHAnsi" w:hAnsiTheme="minorHAnsi" w:cstheme="minorHAnsi"/>
          <w:sz w:val="22"/>
          <w:szCs w:val="22"/>
        </w:rPr>
      </w:pPr>
      <w:r w:rsidRPr="00FC2F9B">
        <w:rPr>
          <w:rFonts w:asciiTheme="minorHAnsi" w:hAnsiTheme="minorHAnsi" w:cstheme="minorHAnsi"/>
          <w:sz w:val="22"/>
          <w:szCs w:val="22"/>
        </w:rPr>
        <w:t>Describe what happens to the</w:t>
      </w:r>
      <w:r w:rsidR="004B5D6B">
        <w:rPr>
          <w:rFonts w:asciiTheme="minorHAnsi" w:hAnsiTheme="minorHAnsi" w:cstheme="minorHAnsi"/>
          <w:sz w:val="22"/>
          <w:szCs w:val="22"/>
        </w:rPr>
        <w:t xml:space="preserve"> </w:t>
      </w:r>
      <w:r w:rsidRPr="00FC2F9B">
        <w:rPr>
          <w:rFonts w:asciiTheme="minorHAnsi" w:hAnsiTheme="minorHAnsi" w:cstheme="minorHAnsi"/>
          <w:sz w:val="22"/>
          <w:szCs w:val="22"/>
        </w:rPr>
        <w:t>data when a participant withdraws</w:t>
      </w:r>
      <w:r w:rsidR="00885C1A" w:rsidRPr="00FC2F9B">
        <w:rPr>
          <w:rFonts w:asciiTheme="minorHAnsi" w:hAnsiTheme="minorHAnsi" w:cstheme="minorHAnsi"/>
          <w:sz w:val="22"/>
          <w:szCs w:val="22"/>
        </w:rPr>
        <w:t xml:space="preserve"> from the study</w:t>
      </w:r>
      <w:r w:rsidR="005D0848" w:rsidRPr="00FC2F9B">
        <w:rPr>
          <w:rFonts w:asciiTheme="minorHAnsi" w:hAnsiTheme="minorHAnsi" w:cstheme="minorHAnsi"/>
          <w:sz w:val="22"/>
          <w:szCs w:val="22"/>
        </w:rPr>
        <w:t>.</w:t>
      </w:r>
    </w:p>
    <w:p w14:paraId="5C3E13CB" w14:textId="7AF0EF3F" w:rsidR="006E0381" w:rsidRPr="00FC2F9B" w:rsidRDefault="00B85C0F" w:rsidP="00AB43A9">
      <w:pPr>
        <w:numPr>
          <w:ilvl w:val="0"/>
          <w:numId w:val="5"/>
        </w:numPr>
        <w:rPr>
          <w:rFonts w:asciiTheme="minorHAnsi" w:hAnsiTheme="minorHAnsi" w:cstheme="minorHAnsi"/>
          <w:sz w:val="22"/>
          <w:szCs w:val="22"/>
        </w:rPr>
      </w:pPr>
      <w:r w:rsidRPr="00FC2F9B">
        <w:rPr>
          <w:rFonts w:asciiTheme="minorHAnsi" w:hAnsiTheme="minorHAnsi" w:cstheme="minorHAnsi"/>
          <w:sz w:val="22"/>
          <w:szCs w:val="22"/>
        </w:rPr>
        <w:t xml:space="preserve">Explain </w:t>
      </w:r>
      <w:r w:rsidR="006E0381" w:rsidRPr="00FC2F9B">
        <w:rPr>
          <w:rFonts w:asciiTheme="minorHAnsi" w:hAnsiTheme="minorHAnsi" w:cstheme="minorHAnsi"/>
          <w:sz w:val="22"/>
          <w:szCs w:val="22"/>
        </w:rPr>
        <w:t>any limitations on withdrawal (e.g., unable to withdraw data after submission of an anonymous survey)</w:t>
      </w:r>
      <w:r w:rsidR="00885C1A" w:rsidRPr="00FC2F9B">
        <w:rPr>
          <w:rFonts w:asciiTheme="minorHAnsi" w:hAnsiTheme="minorHAnsi" w:cstheme="minorHAnsi"/>
          <w:sz w:val="22"/>
          <w:szCs w:val="22"/>
        </w:rPr>
        <w:t>.</w:t>
      </w:r>
    </w:p>
    <w:p w14:paraId="2E786698" w14:textId="720F47DD" w:rsidR="00EF2A35" w:rsidRDefault="00EF2A35" w:rsidP="00EF2A35">
      <w:pPr>
        <w:autoSpaceDE w:val="0"/>
        <w:autoSpaceDN w:val="0"/>
        <w:adjustRightInd w:val="0"/>
        <w:spacing w:line="240" w:lineRule="atLeast"/>
        <w:rPr>
          <w:rFonts w:asciiTheme="minorHAnsi" w:hAnsiTheme="minorHAnsi" w:cstheme="minorHAnsi"/>
          <w:b/>
          <w:bCs/>
          <w:color w:val="000000"/>
          <w:sz w:val="22"/>
          <w:szCs w:val="22"/>
        </w:rPr>
      </w:pPr>
    </w:p>
    <w:p w14:paraId="1FD86817" w14:textId="77777777" w:rsidR="001B6B50" w:rsidRPr="00594D43" w:rsidRDefault="001B6B50" w:rsidP="001B6B50">
      <w:pPr>
        <w:rPr>
          <w:rFonts w:asciiTheme="minorHAnsi" w:hAnsiTheme="minorHAnsi" w:cstheme="minorHAnsi"/>
          <w:u w:val="single"/>
          <w:lang w:val="en-CA"/>
        </w:rPr>
      </w:pPr>
      <w:r w:rsidRPr="00594D43">
        <w:rPr>
          <w:rFonts w:asciiTheme="minorHAnsi" w:hAnsiTheme="minorHAnsi" w:cstheme="minorHAnsi"/>
          <w:color w:val="201F1E"/>
          <w:sz w:val="22"/>
          <w:szCs w:val="22"/>
          <w:u w:val="single"/>
          <w:shd w:val="clear" w:color="auto" w:fill="FFFFFF"/>
          <w:lang w:val="en-CA"/>
        </w:rPr>
        <w:t>When KPU students are participants:</w:t>
      </w:r>
    </w:p>
    <w:p w14:paraId="4C1E013D" w14:textId="77777777" w:rsidR="001B6B50" w:rsidRPr="00594D43" w:rsidRDefault="001B6B50" w:rsidP="001B6B50">
      <w:pPr>
        <w:ind w:left="360"/>
        <w:rPr>
          <w:rFonts w:asciiTheme="minorHAnsi" w:hAnsiTheme="minorHAnsi" w:cstheme="minorHAnsi"/>
          <w:sz w:val="22"/>
          <w:szCs w:val="22"/>
        </w:rPr>
      </w:pPr>
    </w:p>
    <w:p w14:paraId="3622548E" w14:textId="182F829B" w:rsidR="001B6B50" w:rsidRPr="00594D43" w:rsidRDefault="001B6B50" w:rsidP="001B6B50">
      <w:pPr>
        <w:numPr>
          <w:ilvl w:val="0"/>
          <w:numId w:val="5"/>
        </w:numPr>
        <w:rPr>
          <w:rFonts w:asciiTheme="minorHAnsi" w:hAnsiTheme="minorHAnsi" w:cstheme="minorHAnsi"/>
          <w:color w:val="C00000"/>
          <w:sz w:val="22"/>
          <w:szCs w:val="22"/>
        </w:rPr>
      </w:pPr>
      <w:r>
        <w:rPr>
          <w:rFonts w:asciiTheme="minorHAnsi" w:hAnsiTheme="minorHAnsi" w:cstheme="minorHAnsi"/>
          <w:color w:val="C00000"/>
          <w:sz w:val="22"/>
          <w:szCs w:val="22"/>
        </w:rPr>
        <w:t>Consider p</w:t>
      </w:r>
      <w:r w:rsidRPr="00594D43">
        <w:rPr>
          <w:rFonts w:asciiTheme="minorHAnsi" w:hAnsiTheme="minorHAnsi" w:cstheme="minorHAnsi"/>
          <w:color w:val="C00000"/>
          <w:sz w:val="22"/>
          <w:szCs w:val="22"/>
        </w:rPr>
        <w:t>rovid</w:t>
      </w:r>
      <w:r>
        <w:rPr>
          <w:rFonts w:asciiTheme="minorHAnsi" w:hAnsiTheme="minorHAnsi" w:cstheme="minorHAnsi"/>
          <w:color w:val="C00000"/>
          <w:sz w:val="22"/>
          <w:szCs w:val="22"/>
        </w:rPr>
        <w:t>ing a</w:t>
      </w:r>
      <w:r w:rsidRPr="00594D43">
        <w:rPr>
          <w:rFonts w:asciiTheme="minorHAnsi" w:hAnsiTheme="minorHAnsi" w:cstheme="minorHAnsi"/>
          <w:color w:val="C00000"/>
          <w:sz w:val="22"/>
          <w:szCs w:val="22"/>
        </w:rPr>
        <w:t xml:space="preserve"> mechanism that allows students to opt-out via</w:t>
      </w:r>
      <w:r>
        <w:rPr>
          <w:rFonts w:asciiTheme="minorHAnsi" w:hAnsiTheme="minorHAnsi" w:cstheme="minorHAnsi"/>
          <w:color w:val="C00000"/>
          <w:sz w:val="22"/>
          <w:szCs w:val="22"/>
        </w:rPr>
        <w:t xml:space="preserve"> a</w:t>
      </w:r>
      <w:r w:rsidRPr="00594D43">
        <w:rPr>
          <w:rFonts w:asciiTheme="minorHAnsi" w:hAnsiTheme="minorHAnsi" w:cstheme="minorHAnsi"/>
          <w:color w:val="C00000"/>
          <w:sz w:val="22"/>
          <w:szCs w:val="22"/>
        </w:rPr>
        <w:t xml:space="preserve"> third party not on the research team.</w:t>
      </w:r>
    </w:p>
    <w:p w14:paraId="4F44DCD3" w14:textId="77777777" w:rsidR="001B6B50" w:rsidRPr="00FC2F9B" w:rsidRDefault="001B6B50" w:rsidP="00EF2A35">
      <w:pPr>
        <w:autoSpaceDE w:val="0"/>
        <w:autoSpaceDN w:val="0"/>
        <w:adjustRightInd w:val="0"/>
        <w:spacing w:line="240" w:lineRule="atLeast"/>
        <w:rPr>
          <w:rFonts w:asciiTheme="minorHAnsi" w:hAnsiTheme="minorHAnsi" w:cstheme="minorHAnsi"/>
          <w:b/>
          <w:bCs/>
          <w:color w:val="000000"/>
          <w:sz w:val="22"/>
          <w:szCs w:val="22"/>
        </w:rPr>
      </w:pPr>
    </w:p>
    <w:p w14:paraId="3B1BA679" w14:textId="5A07424F" w:rsidR="00EF2A35" w:rsidRPr="00FC2F9B" w:rsidRDefault="00C44285" w:rsidP="00EF2A35">
      <w:pPr>
        <w:rPr>
          <w:rFonts w:asciiTheme="minorHAnsi" w:hAnsiTheme="minorHAnsi" w:cstheme="minorHAnsi"/>
          <w:b/>
          <w:sz w:val="22"/>
          <w:szCs w:val="22"/>
        </w:rPr>
      </w:pPr>
      <w:r w:rsidRPr="002F138A">
        <w:rPr>
          <w:rFonts w:asciiTheme="minorHAnsi" w:hAnsiTheme="minorHAnsi" w:cstheme="minorHAnsi"/>
          <w:b/>
          <w:sz w:val="22"/>
          <w:szCs w:val="22"/>
        </w:rPr>
        <w:t xml:space="preserve">PRIVACY, </w:t>
      </w:r>
      <w:r w:rsidR="00FC2F9B" w:rsidRPr="002F138A">
        <w:rPr>
          <w:rFonts w:asciiTheme="minorHAnsi" w:hAnsiTheme="minorHAnsi" w:cstheme="minorHAnsi"/>
          <w:b/>
          <w:sz w:val="22"/>
          <w:szCs w:val="22"/>
        </w:rPr>
        <w:t xml:space="preserve">ANONYMITY &amp; </w:t>
      </w:r>
      <w:r w:rsidR="009A086F" w:rsidRPr="002F138A">
        <w:rPr>
          <w:rFonts w:asciiTheme="minorHAnsi" w:hAnsiTheme="minorHAnsi" w:cstheme="minorHAnsi"/>
          <w:b/>
          <w:sz w:val="22"/>
          <w:szCs w:val="22"/>
        </w:rPr>
        <w:t>CONFIDENTIALITY</w:t>
      </w:r>
      <w:r w:rsidRPr="002F138A">
        <w:rPr>
          <w:rFonts w:asciiTheme="minorHAnsi" w:hAnsiTheme="minorHAnsi" w:cstheme="minorHAnsi"/>
          <w:b/>
          <w:sz w:val="22"/>
          <w:szCs w:val="22"/>
        </w:rPr>
        <w:t xml:space="preserve"> (Use heading appropriate to your study)</w:t>
      </w:r>
    </w:p>
    <w:p w14:paraId="6D4971F2" w14:textId="24496F58" w:rsidR="00C44285" w:rsidRPr="00186987" w:rsidRDefault="00D33FB5" w:rsidP="00186987">
      <w:pPr>
        <w:numPr>
          <w:ilvl w:val="0"/>
          <w:numId w:val="7"/>
        </w:numPr>
        <w:rPr>
          <w:rFonts w:asciiTheme="minorHAnsi" w:hAnsiTheme="minorHAnsi" w:cstheme="minorHAnsi"/>
          <w:color w:val="161616"/>
          <w:sz w:val="22"/>
          <w:szCs w:val="22"/>
        </w:rPr>
      </w:pPr>
      <w:r w:rsidRPr="00C44285">
        <w:rPr>
          <w:rFonts w:asciiTheme="minorHAnsi" w:hAnsiTheme="minorHAnsi" w:cstheme="minorHAnsi"/>
          <w:sz w:val="22"/>
          <w:szCs w:val="22"/>
        </w:rPr>
        <w:t>If your study is anonymous</w:t>
      </w:r>
      <w:r w:rsidR="00EF2A35" w:rsidRPr="00C44285">
        <w:rPr>
          <w:rFonts w:asciiTheme="minorHAnsi" w:hAnsiTheme="minorHAnsi" w:cstheme="minorHAnsi"/>
          <w:sz w:val="22"/>
          <w:szCs w:val="22"/>
        </w:rPr>
        <w:t xml:space="preserve"> </w:t>
      </w:r>
      <w:r w:rsidRPr="00C44285">
        <w:rPr>
          <w:rFonts w:asciiTheme="minorHAnsi" w:hAnsiTheme="minorHAnsi" w:cstheme="minorHAnsi"/>
          <w:sz w:val="22"/>
          <w:szCs w:val="22"/>
        </w:rPr>
        <w:t>d</w:t>
      </w:r>
      <w:r w:rsidR="00EF2A35" w:rsidRPr="00C44285">
        <w:rPr>
          <w:rFonts w:asciiTheme="minorHAnsi" w:hAnsiTheme="minorHAnsi" w:cstheme="minorHAnsi"/>
          <w:sz w:val="22"/>
          <w:szCs w:val="22"/>
        </w:rPr>
        <w:t>escribe how anonymity will be protected</w:t>
      </w:r>
      <w:r w:rsidR="00C44285">
        <w:rPr>
          <w:rFonts w:asciiTheme="minorHAnsi" w:hAnsiTheme="minorHAnsi" w:cstheme="minorHAnsi"/>
          <w:sz w:val="22"/>
          <w:szCs w:val="22"/>
        </w:rPr>
        <w:t>.</w:t>
      </w:r>
    </w:p>
    <w:p w14:paraId="21BE424E" w14:textId="52910C8A" w:rsidR="00C44285" w:rsidRPr="00186987" w:rsidRDefault="00A31B13" w:rsidP="00186987">
      <w:pPr>
        <w:ind w:left="1440"/>
        <w:rPr>
          <w:rFonts w:asciiTheme="minorHAnsi" w:hAnsiTheme="minorHAnsi" w:cstheme="minorHAnsi"/>
          <w:i/>
          <w:iCs/>
          <w:color w:val="161616"/>
          <w:sz w:val="22"/>
          <w:szCs w:val="22"/>
        </w:rPr>
      </w:pPr>
      <w:r w:rsidRPr="00186987">
        <w:rPr>
          <w:rFonts w:asciiTheme="minorHAnsi" w:hAnsiTheme="minorHAnsi" w:cstheme="minorHAnsi"/>
          <w:i/>
          <w:iCs/>
          <w:color w:val="161616"/>
          <w:sz w:val="22"/>
          <w:szCs w:val="22"/>
        </w:rPr>
        <w:t xml:space="preserve">Please be </w:t>
      </w:r>
      <w:r w:rsidR="001E1A87" w:rsidRPr="00186987">
        <w:rPr>
          <w:rFonts w:asciiTheme="minorHAnsi" w:hAnsiTheme="minorHAnsi" w:cstheme="minorHAnsi"/>
          <w:i/>
          <w:iCs/>
          <w:color w:val="161616"/>
          <w:sz w:val="22"/>
          <w:szCs w:val="22"/>
        </w:rPr>
        <w:t>attentive to using terms like anonymous, anonymized</w:t>
      </w:r>
      <w:r w:rsidR="00B207A6" w:rsidRPr="00186987">
        <w:rPr>
          <w:rFonts w:asciiTheme="minorHAnsi" w:hAnsiTheme="minorHAnsi" w:cstheme="minorHAnsi"/>
          <w:i/>
          <w:iCs/>
          <w:color w:val="161616"/>
          <w:sz w:val="22"/>
          <w:szCs w:val="22"/>
        </w:rPr>
        <w:t xml:space="preserve"> and be sure that your use reflects the distinction between anonymity and confidentiality</w:t>
      </w:r>
      <w:r w:rsidR="001E1A87" w:rsidRPr="00186987">
        <w:rPr>
          <w:rFonts w:asciiTheme="minorHAnsi" w:hAnsiTheme="minorHAnsi" w:cstheme="minorHAnsi"/>
          <w:i/>
          <w:iCs/>
          <w:color w:val="161616"/>
          <w:sz w:val="22"/>
          <w:szCs w:val="22"/>
        </w:rPr>
        <w:t xml:space="preserve">. A study can only be </w:t>
      </w:r>
      <w:r w:rsidRPr="00186987">
        <w:rPr>
          <w:rFonts w:asciiTheme="minorHAnsi" w:hAnsiTheme="minorHAnsi" w:cstheme="minorHAnsi"/>
          <w:i/>
          <w:iCs/>
          <w:color w:val="161616"/>
          <w:sz w:val="22"/>
          <w:szCs w:val="22"/>
        </w:rPr>
        <w:t xml:space="preserve">anonymous </w:t>
      </w:r>
      <w:r w:rsidR="001E1A87" w:rsidRPr="00186987">
        <w:rPr>
          <w:rFonts w:asciiTheme="minorHAnsi" w:hAnsiTheme="minorHAnsi" w:cstheme="minorHAnsi"/>
          <w:i/>
          <w:iCs/>
          <w:color w:val="161616"/>
          <w:sz w:val="22"/>
          <w:szCs w:val="22"/>
        </w:rPr>
        <w:t>if it n</w:t>
      </w:r>
      <w:r w:rsidRPr="00186987">
        <w:rPr>
          <w:rFonts w:asciiTheme="minorHAnsi" w:hAnsiTheme="minorHAnsi" w:cstheme="minorHAnsi"/>
          <w:i/>
          <w:iCs/>
          <w:color w:val="161616"/>
          <w:sz w:val="22"/>
          <w:szCs w:val="22"/>
        </w:rPr>
        <w:t>ever ha</w:t>
      </w:r>
      <w:r w:rsidR="001E1A87" w:rsidRPr="00186987">
        <w:rPr>
          <w:rFonts w:asciiTheme="minorHAnsi" w:hAnsiTheme="minorHAnsi" w:cstheme="minorHAnsi"/>
          <w:i/>
          <w:iCs/>
          <w:color w:val="161616"/>
          <w:sz w:val="22"/>
          <w:szCs w:val="22"/>
        </w:rPr>
        <w:t xml:space="preserve">s direct or indirect </w:t>
      </w:r>
      <w:r w:rsidRPr="00186987">
        <w:rPr>
          <w:rFonts w:asciiTheme="minorHAnsi" w:hAnsiTheme="minorHAnsi" w:cstheme="minorHAnsi"/>
          <w:i/>
          <w:iCs/>
          <w:color w:val="161616"/>
          <w:sz w:val="22"/>
          <w:szCs w:val="22"/>
        </w:rPr>
        <w:t>identifiers</w:t>
      </w:r>
      <w:r w:rsidR="001E1A87" w:rsidRPr="00186987">
        <w:rPr>
          <w:rFonts w:asciiTheme="minorHAnsi" w:hAnsiTheme="minorHAnsi" w:cstheme="minorHAnsi"/>
          <w:i/>
          <w:iCs/>
          <w:color w:val="161616"/>
          <w:sz w:val="22"/>
          <w:szCs w:val="22"/>
        </w:rPr>
        <w:t>.</w:t>
      </w:r>
      <w:r w:rsidR="00935B98" w:rsidRPr="00935B98">
        <w:rPr>
          <w:rFonts w:asciiTheme="minorHAnsi" w:hAnsiTheme="minorHAnsi" w:cstheme="minorHAnsi"/>
          <w:i/>
          <w:iCs/>
          <w:color w:val="161616"/>
          <w:sz w:val="22"/>
          <w:szCs w:val="22"/>
        </w:rPr>
        <w:t xml:space="preserve"> </w:t>
      </w:r>
      <w:r w:rsidR="00935B98" w:rsidRPr="006B0E0F">
        <w:rPr>
          <w:rFonts w:asciiTheme="minorHAnsi" w:hAnsiTheme="minorHAnsi" w:cstheme="minorHAnsi"/>
          <w:i/>
          <w:iCs/>
          <w:color w:val="161616"/>
          <w:sz w:val="22"/>
          <w:szCs w:val="22"/>
        </w:rPr>
        <w:t xml:space="preserve">Please review </w:t>
      </w:r>
      <w:hyperlink r:id="rId9" w:history="1">
        <w:r w:rsidR="00935B98" w:rsidRPr="006B0E0F">
          <w:rPr>
            <w:rStyle w:val="Hyperlink"/>
            <w:rFonts w:asciiTheme="minorHAnsi" w:hAnsiTheme="minorHAnsi" w:cstheme="minorHAnsi"/>
            <w:i/>
            <w:iCs/>
            <w:sz w:val="22"/>
            <w:szCs w:val="22"/>
          </w:rPr>
          <w:t>Chapter 5</w:t>
        </w:r>
      </w:hyperlink>
      <w:r w:rsidR="00935B98" w:rsidRPr="006B0E0F">
        <w:rPr>
          <w:rFonts w:asciiTheme="minorHAnsi" w:hAnsiTheme="minorHAnsi" w:cstheme="minorHAnsi"/>
          <w:i/>
          <w:iCs/>
          <w:color w:val="161616"/>
          <w:sz w:val="22"/>
          <w:szCs w:val="22"/>
        </w:rPr>
        <w:t xml:space="preserve"> of the TCPS2 (20</w:t>
      </w:r>
      <w:r w:rsidR="00426EEB">
        <w:rPr>
          <w:rFonts w:asciiTheme="minorHAnsi" w:hAnsiTheme="minorHAnsi" w:cstheme="minorHAnsi"/>
          <w:i/>
          <w:iCs/>
          <w:color w:val="161616"/>
          <w:sz w:val="22"/>
          <w:szCs w:val="22"/>
        </w:rPr>
        <w:t>22</w:t>
      </w:r>
      <w:r w:rsidR="00935B98" w:rsidRPr="006B0E0F">
        <w:rPr>
          <w:rFonts w:asciiTheme="minorHAnsi" w:hAnsiTheme="minorHAnsi" w:cstheme="minorHAnsi"/>
          <w:i/>
          <w:iCs/>
          <w:color w:val="161616"/>
          <w:sz w:val="22"/>
          <w:szCs w:val="22"/>
        </w:rPr>
        <w:t>) to confirm your understanding of these key principles.</w:t>
      </w:r>
    </w:p>
    <w:p w14:paraId="40C474FC" w14:textId="3388B02D" w:rsidR="006B0E0F" w:rsidRDefault="006B0E0F" w:rsidP="006B0E0F">
      <w:pPr>
        <w:numPr>
          <w:ilvl w:val="0"/>
          <w:numId w:val="7"/>
        </w:numPr>
        <w:rPr>
          <w:rFonts w:asciiTheme="minorHAnsi" w:hAnsiTheme="minorHAnsi" w:cstheme="minorHAnsi"/>
          <w:sz w:val="22"/>
          <w:szCs w:val="22"/>
        </w:rPr>
      </w:pPr>
      <w:r>
        <w:rPr>
          <w:rFonts w:asciiTheme="minorHAnsi" w:hAnsiTheme="minorHAnsi" w:cstheme="minorHAnsi"/>
          <w:sz w:val="22"/>
          <w:szCs w:val="22"/>
        </w:rPr>
        <w:t xml:space="preserve">Describe what data will be collected. </w:t>
      </w:r>
      <w:r w:rsidR="00935B98">
        <w:rPr>
          <w:rFonts w:asciiTheme="minorHAnsi" w:hAnsiTheme="minorHAnsi" w:cstheme="minorHAnsi"/>
          <w:sz w:val="22"/>
          <w:szCs w:val="22"/>
        </w:rPr>
        <w:t>Specify the</w:t>
      </w:r>
      <w:r>
        <w:rPr>
          <w:rFonts w:asciiTheme="minorHAnsi" w:hAnsiTheme="minorHAnsi" w:cstheme="minorHAnsi"/>
          <w:sz w:val="22"/>
          <w:szCs w:val="22"/>
        </w:rPr>
        <w:t xml:space="preserve"> personal information that will be collected.</w:t>
      </w:r>
    </w:p>
    <w:p w14:paraId="476E05FB" w14:textId="71F93C34" w:rsidR="006B0E0F" w:rsidRDefault="006B0E0F" w:rsidP="006B0E0F">
      <w:pPr>
        <w:numPr>
          <w:ilvl w:val="0"/>
          <w:numId w:val="7"/>
        </w:numPr>
        <w:rPr>
          <w:rFonts w:asciiTheme="minorHAnsi" w:hAnsiTheme="minorHAnsi" w:cstheme="minorHAnsi"/>
          <w:sz w:val="22"/>
          <w:szCs w:val="22"/>
        </w:rPr>
      </w:pPr>
      <w:r>
        <w:rPr>
          <w:rFonts w:asciiTheme="minorHAnsi" w:hAnsiTheme="minorHAnsi" w:cstheme="minorHAnsi"/>
          <w:sz w:val="22"/>
          <w:szCs w:val="22"/>
        </w:rPr>
        <w:t>Describe how data will be collected (ensure this description aligns with the description of how data will be stored and analyzed).</w:t>
      </w:r>
    </w:p>
    <w:p w14:paraId="700EA6C2" w14:textId="26E5D5A8" w:rsidR="006B0E0F" w:rsidRPr="006B0E0F" w:rsidRDefault="006B0E0F" w:rsidP="006B0E0F">
      <w:pPr>
        <w:numPr>
          <w:ilvl w:val="0"/>
          <w:numId w:val="7"/>
        </w:numPr>
        <w:rPr>
          <w:rFonts w:asciiTheme="minorHAnsi" w:hAnsiTheme="minorHAnsi" w:cstheme="minorHAnsi"/>
          <w:sz w:val="22"/>
          <w:szCs w:val="22"/>
        </w:rPr>
      </w:pPr>
      <w:r w:rsidRPr="006B0E0F">
        <w:rPr>
          <w:rFonts w:asciiTheme="minorHAnsi" w:hAnsiTheme="minorHAnsi" w:cstheme="minorHAnsi"/>
          <w:sz w:val="22"/>
          <w:szCs w:val="22"/>
        </w:rPr>
        <w:lastRenderedPageBreak/>
        <w:t xml:space="preserve">Explain </w:t>
      </w:r>
      <w:r>
        <w:rPr>
          <w:rFonts w:asciiTheme="minorHAnsi" w:hAnsiTheme="minorHAnsi" w:cstheme="minorHAnsi"/>
          <w:sz w:val="22"/>
          <w:szCs w:val="22"/>
        </w:rPr>
        <w:t>w</w:t>
      </w:r>
      <w:r w:rsidRPr="006B0E0F">
        <w:rPr>
          <w:rFonts w:asciiTheme="minorHAnsi" w:hAnsiTheme="minorHAnsi" w:cstheme="minorHAnsi"/>
          <w:sz w:val="22"/>
          <w:szCs w:val="22"/>
        </w:rPr>
        <w:t xml:space="preserve">ho </w:t>
      </w:r>
      <w:r>
        <w:rPr>
          <w:rFonts w:asciiTheme="minorHAnsi" w:hAnsiTheme="minorHAnsi" w:cstheme="minorHAnsi"/>
          <w:sz w:val="22"/>
          <w:szCs w:val="22"/>
        </w:rPr>
        <w:t>will have</w:t>
      </w:r>
      <w:r w:rsidRPr="006B0E0F">
        <w:rPr>
          <w:rFonts w:asciiTheme="minorHAnsi" w:hAnsiTheme="minorHAnsi" w:cstheme="minorHAnsi"/>
          <w:sz w:val="22"/>
          <w:szCs w:val="22"/>
        </w:rPr>
        <w:t xml:space="preserve"> access to data, including any personal information that is collected.</w:t>
      </w:r>
    </w:p>
    <w:p w14:paraId="740116BF" w14:textId="77777777" w:rsidR="006B0E0F" w:rsidRDefault="006B0E0F" w:rsidP="006B0E0F">
      <w:pPr>
        <w:numPr>
          <w:ilvl w:val="0"/>
          <w:numId w:val="7"/>
        </w:numPr>
        <w:rPr>
          <w:rFonts w:asciiTheme="minorHAnsi" w:hAnsiTheme="minorHAnsi" w:cstheme="minorHAnsi"/>
          <w:sz w:val="22"/>
          <w:szCs w:val="22"/>
        </w:rPr>
      </w:pPr>
      <w:r>
        <w:rPr>
          <w:rFonts w:asciiTheme="minorHAnsi" w:hAnsiTheme="minorHAnsi" w:cstheme="minorHAnsi"/>
          <w:sz w:val="22"/>
          <w:szCs w:val="22"/>
        </w:rPr>
        <w:t xml:space="preserve">Describe how data will be stored and analyzed. </w:t>
      </w:r>
    </w:p>
    <w:p w14:paraId="0E52B1DE" w14:textId="7F34B2FC" w:rsidR="00186987" w:rsidRPr="00186987" w:rsidRDefault="006B0E0F" w:rsidP="00186987">
      <w:pPr>
        <w:numPr>
          <w:ilvl w:val="1"/>
          <w:numId w:val="7"/>
        </w:numPr>
        <w:rPr>
          <w:rFonts w:asciiTheme="minorHAnsi" w:hAnsiTheme="minorHAnsi" w:cstheme="minorHAnsi"/>
          <w:i/>
          <w:iCs/>
          <w:sz w:val="22"/>
          <w:szCs w:val="22"/>
        </w:rPr>
      </w:pPr>
      <w:r w:rsidRPr="006B0E0F">
        <w:rPr>
          <w:rFonts w:asciiTheme="minorHAnsi" w:hAnsiTheme="minorHAnsi" w:cstheme="minorHAnsi"/>
          <w:i/>
          <w:iCs/>
          <w:sz w:val="22"/>
          <w:szCs w:val="22"/>
        </w:rPr>
        <w:t xml:space="preserve">Identify whether the data will be directly or indirectly identified, </w:t>
      </w:r>
      <w:r w:rsidRPr="006B0E0F">
        <w:rPr>
          <w:rFonts w:asciiTheme="minorHAnsi" w:hAnsiTheme="minorHAnsi" w:cstheme="minorHAnsi"/>
          <w:i/>
          <w:iCs/>
          <w:color w:val="161616"/>
          <w:sz w:val="22"/>
          <w:szCs w:val="22"/>
        </w:rPr>
        <w:t xml:space="preserve">coded, anonymous, or anonymized. Please review </w:t>
      </w:r>
      <w:hyperlink r:id="rId10" w:history="1">
        <w:r w:rsidRPr="006B0E0F">
          <w:rPr>
            <w:rStyle w:val="Hyperlink"/>
            <w:rFonts w:asciiTheme="minorHAnsi" w:hAnsiTheme="minorHAnsi" w:cstheme="minorHAnsi"/>
            <w:i/>
            <w:iCs/>
            <w:sz w:val="22"/>
            <w:szCs w:val="22"/>
          </w:rPr>
          <w:t>Chapter 5</w:t>
        </w:r>
      </w:hyperlink>
      <w:r w:rsidRPr="006B0E0F">
        <w:rPr>
          <w:rFonts w:asciiTheme="minorHAnsi" w:hAnsiTheme="minorHAnsi" w:cstheme="minorHAnsi"/>
          <w:i/>
          <w:iCs/>
          <w:color w:val="161616"/>
          <w:sz w:val="22"/>
          <w:szCs w:val="22"/>
        </w:rPr>
        <w:t xml:space="preserve"> of the TCPS2 (20</w:t>
      </w:r>
      <w:r w:rsidR="00426EEB">
        <w:rPr>
          <w:rFonts w:asciiTheme="minorHAnsi" w:hAnsiTheme="minorHAnsi" w:cstheme="minorHAnsi"/>
          <w:i/>
          <w:iCs/>
          <w:color w:val="161616"/>
          <w:sz w:val="22"/>
          <w:szCs w:val="22"/>
        </w:rPr>
        <w:t>22</w:t>
      </w:r>
      <w:r w:rsidRPr="006B0E0F">
        <w:rPr>
          <w:rFonts w:asciiTheme="minorHAnsi" w:hAnsiTheme="minorHAnsi" w:cstheme="minorHAnsi"/>
          <w:i/>
          <w:iCs/>
          <w:color w:val="161616"/>
          <w:sz w:val="22"/>
          <w:szCs w:val="22"/>
        </w:rPr>
        <w:t xml:space="preserve">) to confirm your understanding of these key principles. </w:t>
      </w:r>
    </w:p>
    <w:p w14:paraId="4E819A56" w14:textId="600774C9" w:rsidR="00C85FE1" w:rsidRDefault="00186987" w:rsidP="00186987">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Describe any technology that will be used to collect and/or store data</w:t>
      </w:r>
      <w:r w:rsidR="00C85FE1">
        <w:rPr>
          <w:rFonts w:asciiTheme="minorHAnsi" w:hAnsiTheme="minorHAnsi" w:cstheme="minorHAnsi"/>
          <w:sz w:val="22"/>
          <w:szCs w:val="22"/>
        </w:rPr>
        <w:t>.</w:t>
      </w:r>
      <w:r w:rsidR="006B0E0F">
        <w:rPr>
          <w:rFonts w:asciiTheme="minorHAnsi" w:hAnsiTheme="minorHAnsi" w:cstheme="minorHAnsi"/>
          <w:sz w:val="22"/>
          <w:szCs w:val="22"/>
        </w:rPr>
        <w:t xml:space="preserve"> Include the location of servers (e.g., Canada, US).</w:t>
      </w:r>
    </w:p>
    <w:p w14:paraId="62D4689F" w14:textId="08D698B1" w:rsidR="00D64C2D" w:rsidRPr="00186987" w:rsidRDefault="00734B7D" w:rsidP="00186987">
      <w:pPr>
        <w:pStyle w:val="ListParagraph"/>
        <w:numPr>
          <w:ilvl w:val="1"/>
          <w:numId w:val="7"/>
        </w:numPr>
        <w:rPr>
          <w:rFonts w:asciiTheme="minorHAnsi" w:hAnsiTheme="minorHAnsi" w:cstheme="minorHAnsi"/>
          <w:i/>
          <w:iCs/>
          <w:sz w:val="22"/>
          <w:szCs w:val="22"/>
        </w:rPr>
      </w:pPr>
      <w:r w:rsidRPr="00734B7D">
        <w:rPr>
          <w:rFonts w:asciiTheme="minorHAnsi" w:hAnsiTheme="minorHAnsi" w:cstheme="minorHAnsi"/>
          <w:i/>
          <w:iCs/>
          <w:sz w:val="22"/>
          <w:szCs w:val="22"/>
        </w:rPr>
        <w:t>If you are using third</w:t>
      </w:r>
      <w:r w:rsidR="00935B98">
        <w:rPr>
          <w:rFonts w:asciiTheme="minorHAnsi" w:hAnsiTheme="minorHAnsi" w:cstheme="minorHAnsi"/>
          <w:i/>
          <w:iCs/>
          <w:sz w:val="22"/>
          <w:szCs w:val="22"/>
        </w:rPr>
        <w:t>-</w:t>
      </w:r>
      <w:r w:rsidRPr="00734B7D">
        <w:rPr>
          <w:rFonts w:asciiTheme="minorHAnsi" w:hAnsiTheme="minorHAnsi" w:cstheme="minorHAnsi"/>
          <w:i/>
          <w:iCs/>
          <w:sz w:val="22"/>
          <w:szCs w:val="22"/>
        </w:rPr>
        <w:t>party technology for the collection and/or storage of data that has not been pre-approved by KPU, it should undergo a privacy review to</w:t>
      </w:r>
      <w:r>
        <w:rPr>
          <w:rFonts w:asciiTheme="minorHAnsi" w:hAnsiTheme="minorHAnsi" w:cstheme="minorHAnsi"/>
          <w:sz w:val="22"/>
          <w:szCs w:val="22"/>
        </w:rPr>
        <w:t xml:space="preserve"> </w:t>
      </w:r>
      <w:r w:rsidRPr="00734B7D">
        <w:rPr>
          <w:rFonts w:asciiTheme="minorHAnsi" w:hAnsiTheme="minorHAnsi" w:cstheme="minorHAnsi"/>
          <w:i/>
          <w:iCs/>
          <w:sz w:val="22"/>
          <w:szCs w:val="22"/>
        </w:rPr>
        <w:t>ensure it meets appropriate privacy and security standards.</w:t>
      </w:r>
    </w:p>
    <w:p w14:paraId="34F85F08" w14:textId="131F7F40" w:rsidR="009D0E9D" w:rsidRPr="00186987" w:rsidRDefault="009D0E9D" w:rsidP="00186987">
      <w:pPr>
        <w:numPr>
          <w:ilvl w:val="1"/>
          <w:numId w:val="7"/>
        </w:numPr>
        <w:rPr>
          <w:rFonts w:asciiTheme="minorHAnsi" w:hAnsiTheme="minorHAnsi" w:cstheme="minorHAnsi"/>
          <w:i/>
          <w:iCs/>
          <w:sz w:val="22"/>
          <w:szCs w:val="22"/>
        </w:rPr>
      </w:pPr>
      <w:r w:rsidRPr="009D0E9D">
        <w:rPr>
          <w:rFonts w:asciiTheme="minorHAnsi" w:hAnsiTheme="minorHAnsi" w:cstheme="minorHAnsi"/>
          <w:i/>
          <w:iCs/>
          <w:sz w:val="22"/>
          <w:szCs w:val="22"/>
        </w:rPr>
        <w:t xml:space="preserve">If any of the personal information collected will be stored outside of Canada (for example with a third-party service provider who has servers outside of Canada), state (i) the jurisdiction where data will be stored (for example, the location of the servers), and (ii) who will store and access the data from outside of Canada (for example one or more of the third-party service providers that you’ve listed above). </w:t>
      </w:r>
    </w:p>
    <w:p w14:paraId="5F354179" w14:textId="3AA094EF" w:rsidR="00EF2A35" w:rsidRPr="00FC2F9B" w:rsidRDefault="00FC2F9B" w:rsidP="00186987">
      <w:pPr>
        <w:numPr>
          <w:ilvl w:val="0"/>
          <w:numId w:val="7"/>
        </w:numPr>
        <w:rPr>
          <w:rFonts w:asciiTheme="minorHAnsi" w:hAnsiTheme="minorHAnsi" w:cstheme="minorHAnsi"/>
          <w:sz w:val="22"/>
          <w:szCs w:val="22"/>
        </w:rPr>
      </w:pPr>
      <w:r>
        <w:rPr>
          <w:rFonts w:asciiTheme="minorHAnsi" w:hAnsiTheme="minorHAnsi" w:cstheme="minorHAnsi"/>
          <w:sz w:val="22"/>
          <w:szCs w:val="22"/>
        </w:rPr>
        <w:t>Explain any and all</w:t>
      </w:r>
      <w:r w:rsidR="00EF2A35" w:rsidRPr="00FC2F9B">
        <w:rPr>
          <w:rFonts w:asciiTheme="minorHAnsi" w:hAnsiTheme="minorHAnsi" w:cstheme="minorHAnsi"/>
          <w:sz w:val="22"/>
          <w:szCs w:val="22"/>
        </w:rPr>
        <w:t xml:space="preserve"> limits to confidentiality</w:t>
      </w:r>
      <w:r>
        <w:rPr>
          <w:rFonts w:asciiTheme="minorHAnsi" w:hAnsiTheme="minorHAnsi" w:cstheme="minorHAnsi"/>
          <w:sz w:val="22"/>
          <w:szCs w:val="22"/>
        </w:rPr>
        <w:t>.</w:t>
      </w:r>
    </w:p>
    <w:p w14:paraId="0CD8143F" w14:textId="77777777" w:rsidR="002964B8" w:rsidRDefault="002964B8" w:rsidP="00186987">
      <w:pPr>
        <w:numPr>
          <w:ilvl w:val="0"/>
          <w:numId w:val="7"/>
        </w:numPr>
        <w:rPr>
          <w:rFonts w:asciiTheme="minorHAnsi" w:hAnsiTheme="minorHAnsi" w:cstheme="minorHAnsi"/>
          <w:sz w:val="22"/>
          <w:szCs w:val="22"/>
        </w:rPr>
      </w:pPr>
      <w:r>
        <w:rPr>
          <w:rFonts w:asciiTheme="minorHAnsi" w:hAnsiTheme="minorHAnsi" w:cstheme="minorHAnsi"/>
          <w:sz w:val="22"/>
          <w:szCs w:val="22"/>
        </w:rPr>
        <w:t>Describe how data (including personal information, if applicable) will be shared and how confidentiality will be maintained in the dissemination of results.</w:t>
      </w:r>
    </w:p>
    <w:p w14:paraId="4C6BA7CB" w14:textId="663B1922" w:rsidR="00713E00" w:rsidRDefault="00713E00" w:rsidP="00032C2D">
      <w:pPr>
        <w:rPr>
          <w:rFonts w:asciiTheme="minorHAnsi" w:hAnsiTheme="minorHAnsi" w:cstheme="minorHAnsi"/>
          <w:sz w:val="22"/>
          <w:szCs w:val="22"/>
        </w:rPr>
      </w:pPr>
    </w:p>
    <w:p w14:paraId="2A3AD3A0" w14:textId="77777777" w:rsidR="001B6B50" w:rsidRPr="00594D43" w:rsidRDefault="001B6B50" w:rsidP="001B6B50">
      <w:pPr>
        <w:numPr>
          <w:ilvl w:val="0"/>
          <w:numId w:val="7"/>
        </w:numPr>
        <w:rPr>
          <w:rFonts w:asciiTheme="minorHAnsi" w:hAnsiTheme="minorHAnsi" w:cstheme="minorHAnsi"/>
          <w:color w:val="C00000"/>
          <w:sz w:val="22"/>
          <w:szCs w:val="22"/>
        </w:rPr>
      </w:pPr>
      <w:r w:rsidRPr="00594D43">
        <w:rPr>
          <w:rFonts w:asciiTheme="minorHAnsi" w:hAnsiTheme="minorHAnsi" w:cstheme="minorHAnsi"/>
          <w:color w:val="C00000"/>
          <w:sz w:val="22"/>
          <w:szCs w:val="22"/>
        </w:rPr>
        <w:t xml:space="preserve">Explain how you intend to distance yourself from the research to maintain confidentiality of student data (e.g., a research assistant or faculty member who has no connections with the class will collect and de-identify data). </w:t>
      </w:r>
    </w:p>
    <w:p w14:paraId="2DD56F94" w14:textId="77777777" w:rsidR="001B6B50" w:rsidRPr="00594D43" w:rsidRDefault="001B6B50" w:rsidP="001B6B50">
      <w:pPr>
        <w:numPr>
          <w:ilvl w:val="0"/>
          <w:numId w:val="7"/>
        </w:numPr>
        <w:rPr>
          <w:rFonts w:asciiTheme="minorHAnsi" w:hAnsiTheme="minorHAnsi" w:cstheme="minorHAnsi"/>
          <w:color w:val="C00000"/>
          <w:sz w:val="22"/>
          <w:szCs w:val="22"/>
        </w:rPr>
      </w:pPr>
      <w:r w:rsidRPr="00594D43">
        <w:rPr>
          <w:rFonts w:asciiTheme="minorHAnsi" w:hAnsiTheme="minorHAnsi" w:cstheme="minorHAnsi"/>
          <w:color w:val="C00000"/>
          <w:sz w:val="22"/>
          <w:szCs w:val="22"/>
        </w:rPr>
        <w:t xml:space="preserve">State whether the data collected will be de-identified, who will de-identify data and when this data will be viewed and by whom. </w:t>
      </w:r>
    </w:p>
    <w:p w14:paraId="70263B0F" w14:textId="77777777" w:rsidR="001B6B50" w:rsidRPr="00594D43" w:rsidRDefault="001B6B50" w:rsidP="001B6B50">
      <w:pPr>
        <w:numPr>
          <w:ilvl w:val="0"/>
          <w:numId w:val="7"/>
        </w:numPr>
        <w:rPr>
          <w:rFonts w:asciiTheme="minorHAnsi" w:hAnsiTheme="minorHAnsi" w:cstheme="minorHAnsi"/>
          <w:color w:val="C00000"/>
          <w:sz w:val="22"/>
          <w:szCs w:val="22"/>
        </w:rPr>
      </w:pPr>
      <w:r w:rsidRPr="00594D43">
        <w:rPr>
          <w:rFonts w:asciiTheme="minorHAnsi" w:hAnsiTheme="minorHAnsi" w:cstheme="minorHAnsi"/>
          <w:color w:val="C00000"/>
          <w:sz w:val="22"/>
          <w:szCs w:val="22"/>
        </w:rPr>
        <w:t xml:space="preserve">If codes/pseudonyms need to be formed to ensure incoming data is matched to the correct anonymized data set, how is the code/pseudonym reference record being managed to prevent the data collected from being linked to an identifiable person?  When are code/pseudonym reference records disposed of, and how are you confirming the disposal of this record while distancing yourself from the research? </w:t>
      </w:r>
    </w:p>
    <w:p w14:paraId="05B4946E" w14:textId="77777777" w:rsidR="001B6B50" w:rsidRDefault="001B6B50" w:rsidP="001B6B50">
      <w:pPr>
        <w:numPr>
          <w:ilvl w:val="0"/>
          <w:numId w:val="7"/>
        </w:numPr>
        <w:rPr>
          <w:rFonts w:asciiTheme="minorHAnsi" w:hAnsiTheme="minorHAnsi" w:cstheme="minorHAnsi"/>
          <w:color w:val="C00000"/>
          <w:sz w:val="22"/>
          <w:szCs w:val="22"/>
        </w:rPr>
      </w:pPr>
      <w:r w:rsidRPr="00594D43">
        <w:rPr>
          <w:rFonts w:asciiTheme="minorHAnsi" w:hAnsiTheme="minorHAnsi" w:cstheme="minorHAnsi"/>
          <w:color w:val="C00000"/>
          <w:sz w:val="22"/>
          <w:szCs w:val="22"/>
        </w:rPr>
        <w:t>You should clearly state that data will not be accessed until final grades are submitted. This will provide students will additional assurance that their data is confidential and will not impact their grades.</w:t>
      </w:r>
    </w:p>
    <w:p w14:paraId="7BAEFBAD" w14:textId="77777777" w:rsidR="001B6B50" w:rsidRPr="00F831B4" w:rsidRDefault="001B6B50" w:rsidP="001B6B50">
      <w:pPr>
        <w:pStyle w:val="ListParagraph"/>
        <w:numPr>
          <w:ilvl w:val="0"/>
          <w:numId w:val="7"/>
        </w:numPr>
        <w:rPr>
          <w:rFonts w:asciiTheme="minorHAnsi" w:hAnsiTheme="minorHAnsi" w:cstheme="minorHAnsi"/>
          <w:b/>
          <w:iCs/>
          <w:color w:val="C00000"/>
          <w:sz w:val="22"/>
          <w:szCs w:val="22"/>
          <w:u w:val="single"/>
        </w:rPr>
      </w:pPr>
      <w:r w:rsidRPr="00F831B4">
        <w:rPr>
          <w:rFonts w:asciiTheme="minorHAnsi" w:hAnsiTheme="minorHAnsi" w:cstheme="minorHAnsi"/>
          <w:color w:val="C00000"/>
          <w:sz w:val="22"/>
          <w:szCs w:val="22"/>
        </w:rPr>
        <w:t xml:space="preserve">Explain how records concurrently created and used for </w:t>
      </w:r>
      <w:r>
        <w:rPr>
          <w:rFonts w:asciiTheme="minorHAnsi" w:hAnsiTheme="minorHAnsi" w:cstheme="minorHAnsi"/>
          <w:color w:val="C00000"/>
          <w:sz w:val="22"/>
          <w:szCs w:val="22"/>
        </w:rPr>
        <w:t>an educational</w:t>
      </w:r>
      <w:r w:rsidRPr="00F831B4">
        <w:rPr>
          <w:rFonts w:asciiTheme="minorHAnsi" w:hAnsiTheme="minorHAnsi" w:cstheme="minorHAnsi"/>
          <w:color w:val="C00000"/>
          <w:sz w:val="22"/>
          <w:szCs w:val="22"/>
        </w:rPr>
        <w:t xml:space="preserve"> purpose and a research purpose will be managed differently for the research purpose.  </w:t>
      </w:r>
    </w:p>
    <w:p w14:paraId="02FA1323" w14:textId="77777777" w:rsidR="001B6B50" w:rsidRPr="00594D43" w:rsidRDefault="001B6B50" w:rsidP="001B6B50">
      <w:pPr>
        <w:ind w:left="360"/>
        <w:rPr>
          <w:rFonts w:asciiTheme="minorHAnsi" w:hAnsiTheme="minorHAnsi" w:cstheme="minorHAnsi"/>
          <w:color w:val="C00000"/>
        </w:rPr>
      </w:pPr>
    </w:p>
    <w:p w14:paraId="4EBCDFC9" w14:textId="77777777" w:rsidR="001B6B50" w:rsidRPr="00594D43" w:rsidRDefault="001B6B50" w:rsidP="001B6B50">
      <w:pPr>
        <w:ind w:right="-574"/>
        <w:jc w:val="center"/>
        <w:rPr>
          <w:rFonts w:asciiTheme="minorHAnsi" w:hAnsiTheme="minorHAnsi" w:cstheme="minorHAnsi"/>
          <w:color w:val="C00000"/>
          <w:u w:val="single"/>
        </w:rPr>
      </w:pPr>
      <w:r w:rsidRPr="00594D43">
        <w:rPr>
          <w:rFonts w:asciiTheme="minorHAnsi" w:hAnsiTheme="minorHAnsi" w:cstheme="minorHAnsi"/>
          <w:color w:val="C00000"/>
          <w:u w:val="single"/>
        </w:rPr>
        <w:t xml:space="preserve">***Please note that if you propose to collect or share any of your student’s personal information (e.g., student numbers, grades, names) for research purposes you will need to obtain institutional approval from KPU to ensure FIPPA compliance. Please contact </w:t>
      </w:r>
      <w:hyperlink r:id="rId11" w:history="1">
        <w:r w:rsidRPr="00594D43">
          <w:rPr>
            <w:rStyle w:val="Hyperlink"/>
            <w:rFonts w:asciiTheme="minorHAnsi" w:hAnsiTheme="minorHAnsi" w:cstheme="minorHAnsi"/>
          </w:rPr>
          <w:t>privacy@kpu.ca</w:t>
        </w:r>
      </w:hyperlink>
      <w:r w:rsidRPr="00594D43">
        <w:rPr>
          <w:rFonts w:asciiTheme="minorHAnsi" w:hAnsiTheme="minorHAnsi" w:cstheme="minorHAnsi"/>
          <w:color w:val="C00000"/>
          <w:u w:val="single"/>
        </w:rPr>
        <w:t xml:space="preserve"> ***</w:t>
      </w:r>
    </w:p>
    <w:p w14:paraId="04401A3A" w14:textId="77777777" w:rsidR="001B6B50" w:rsidRPr="00FC2F9B" w:rsidRDefault="001B6B50" w:rsidP="00032C2D">
      <w:pPr>
        <w:rPr>
          <w:rFonts w:asciiTheme="minorHAnsi" w:hAnsiTheme="minorHAnsi" w:cstheme="minorHAnsi"/>
          <w:sz w:val="22"/>
          <w:szCs w:val="22"/>
        </w:rPr>
      </w:pPr>
    </w:p>
    <w:p w14:paraId="44E278ED" w14:textId="2AA1EAD1" w:rsidR="00E35DAD" w:rsidRPr="00EC5405" w:rsidRDefault="00713E00" w:rsidP="00885C3D">
      <w:pPr>
        <w:rPr>
          <w:rFonts w:asciiTheme="minorHAnsi" w:hAnsiTheme="minorHAnsi" w:cstheme="minorHAnsi"/>
          <w:sz w:val="22"/>
          <w:szCs w:val="22"/>
        </w:rPr>
      </w:pPr>
      <w:r w:rsidRPr="00FC2F9B">
        <w:rPr>
          <w:rFonts w:asciiTheme="minorHAnsi" w:hAnsiTheme="minorHAnsi" w:cstheme="minorHAnsi"/>
          <w:sz w:val="22"/>
          <w:szCs w:val="22"/>
        </w:rPr>
        <w:t>If using an online survey or interview platform, you must include the location of the survey company’s server and include a description of any associated limits to confidentiality. If data will be sent or stored outside of Cana</w:t>
      </w:r>
      <w:r w:rsidR="0023037A">
        <w:rPr>
          <w:rFonts w:asciiTheme="minorHAnsi" w:hAnsiTheme="minorHAnsi" w:cstheme="minorHAnsi"/>
          <w:sz w:val="22"/>
          <w:szCs w:val="22"/>
        </w:rPr>
        <w:t>da</w:t>
      </w:r>
      <w:r w:rsidRPr="00FC2F9B">
        <w:rPr>
          <w:rFonts w:asciiTheme="minorHAnsi" w:hAnsiTheme="minorHAnsi" w:cstheme="minorHAnsi"/>
          <w:sz w:val="22"/>
          <w:szCs w:val="22"/>
        </w:rPr>
        <w:t xml:space="preserve">, this may increase the risk of disclosure of information </w:t>
      </w:r>
      <w:r w:rsidRPr="00EC5405">
        <w:rPr>
          <w:rFonts w:asciiTheme="minorHAnsi" w:hAnsiTheme="minorHAnsi" w:cstheme="minorHAnsi"/>
          <w:sz w:val="22"/>
          <w:szCs w:val="22"/>
        </w:rPr>
        <w:t xml:space="preserve">because laws in other countries dealing with protection of personal information may </w:t>
      </w:r>
      <w:r w:rsidR="00E64F25">
        <w:rPr>
          <w:rFonts w:asciiTheme="minorHAnsi" w:hAnsiTheme="minorHAnsi" w:cstheme="minorHAnsi"/>
          <w:sz w:val="22"/>
          <w:szCs w:val="22"/>
        </w:rPr>
        <w:t>be different.</w:t>
      </w:r>
    </w:p>
    <w:p w14:paraId="7780664F" w14:textId="2885F602" w:rsidR="00E35DAD" w:rsidRPr="00EC5405" w:rsidRDefault="00E35DAD" w:rsidP="00885C3D">
      <w:pPr>
        <w:rPr>
          <w:rFonts w:asciiTheme="minorHAnsi" w:hAnsiTheme="minorHAnsi" w:cstheme="minorHAnsi"/>
          <w:b/>
          <w:sz w:val="22"/>
          <w:szCs w:val="22"/>
        </w:rPr>
      </w:pPr>
    </w:p>
    <w:p w14:paraId="7D45B2C1" w14:textId="7EF5F8D8" w:rsidR="003F0ABC" w:rsidRPr="00E64F25" w:rsidRDefault="003F0ABC" w:rsidP="003F0ABC">
      <w:pPr>
        <w:rPr>
          <w:rFonts w:ascii="Calibri" w:hAnsi="Calibri" w:cs="Arial"/>
          <w:b/>
          <w:caps/>
          <w:sz w:val="22"/>
          <w:szCs w:val="22"/>
        </w:rPr>
      </w:pPr>
      <w:r w:rsidRPr="00E64F25">
        <w:rPr>
          <w:rFonts w:ascii="Calibri" w:hAnsi="Calibri" w:cs="Arial"/>
          <w:b/>
          <w:caps/>
          <w:sz w:val="22"/>
          <w:szCs w:val="22"/>
        </w:rPr>
        <w:t>Open Access</w:t>
      </w:r>
    </w:p>
    <w:p w14:paraId="75E797BD" w14:textId="77777777" w:rsidR="003F0ABC" w:rsidRPr="00E64F25" w:rsidRDefault="003F0ABC" w:rsidP="003F0ABC">
      <w:pPr>
        <w:pStyle w:val="BodyText2"/>
        <w:spacing w:after="0" w:line="240" w:lineRule="auto"/>
        <w:rPr>
          <w:rFonts w:ascii="Calibri" w:hAnsi="Calibri"/>
          <w:sz w:val="22"/>
          <w:szCs w:val="22"/>
        </w:rPr>
      </w:pPr>
      <w:r w:rsidRPr="00E64F25">
        <w:rPr>
          <w:rFonts w:ascii="Calibri" w:hAnsi="Calibri"/>
          <w:sz w:val="22"/>
          <w:szCs w:val="22"/>
        </w:rPr>
        <w:t xml:space="preserve">If you intend to make your research data publicly available, please add: </w:t>
      </w:r>
    </w:p>
    <w:p w14:paraId="50B51F07" w14:textId="77777777" w:rsidR="003F0ABC" w:rsidRPr="00E64F25" w:rsidRDefault="003F0ABC" w:rsidP="003F0ABC">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A statement about the potential for future use and what that means in the context of the research.</w:t>
      </w:r>
    </w:p>
    <w:p w14:paraId="4F7422A3" w14:textId="66DC6B29" w:rsidR="003F0ABC" w:rsidRPr="00E64F25" w:rsidRDefault="003F0ABC" w:rsidP="003F0ABC">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A statement about the nature of the data that will be publicly available</w:t>
      </w:r>
      <w:r w:rsidR="00EC5405" w:rsidRPr="00E64F25">
        <w:rPr>
          <w:rFonts w:ascii="Calibri" w:hAnsi="Calibri"/>
          <w:sz w:val="22"/>
          <w:szCs w:val="22"/>
        </w:rPr>
        <w:t xml:space="preserve"> (</w:t>
      </w:r>
      <w:r w:rsidRPr="00E64F25">
        <w:rPr>
          <w:rFonts w:ascii="Calibri" w:hAnsi="Calibri"/>
          <w:sz w:val="22"/>
          <w:szCs w:val="22"/>
        </w:rPr>
        <w:t>e.g. de-identified. Provide terms and definitions in simple language</w:t>
      </w:r>
      <w:r w:rsidR="00EC5405" w:rsidRPr="00E64F25">
        <w:rPr>
          <w:rFonts w:ascii="Calibri" w:hAnsi="Calibri"/>
          <w:sz w:val="22"/>
          <w:szCs w:val="22"/>
        </w:rPr>
        <w:t>).</w:t>
      </w:r>
    </w:p>
    <w:p w14:paraId="3561B1EA" w14:textId="77777777" w:rsidR="003F0ABC" w:rsidRPr="00E64F25" w:rsidRDefault="003F0ABC" w:rsidP="003F0ABC">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 xml:space="preserve">A statement indicating that once the data are made publicly available, the participant will not be able to withdraw their data. </w:t>
      </w:r>
    </w:p>
    <w:p w14:paraId="59E99CC1" w14:textId="4C1E9191" w:rsidR="00E35DAD" w:rsidRPr="00E64F25" w:rsidRDefault="00E64F25" w:rsidP="00885C3D">
      <w:pPr>
        <w:pStyle w:val="BodyText2"/>
        <w:numPr>
          <w:ilvl w:val="0"/>
          <w:numId w:val="23"/>
        </w:numPr>
        <w:spacing w:after="60" w:line="240" w:lineRule="auto"/>
        <w:ind w:left="716"/>
        <w:rPr>
          <w:rFonts w:ascii="Calibri" w:hAnsi="Calibri"/>
          <w:sz w:val="22"/>
          <w:szCs w:val="22"/>
        </w:rPr>
      </w:pPr>
      <w:r w:rsidRPr="00E64F25">
        <w:rPr>
          <w:rFonts w:ascii="Calibri" w:hAnsi="Calibri"/>
          <w:sz w:val="22"/>
          <w:szCs w:val="22"/>
        </w:rPr>
        <w:t>An</w:t>
      </w:r>
      <w:r w:rsidR="003F0ABC" w:rsidRPr="00E64F25">
        <w:rPr>
          <w:rFonts w:ascii="Calibri" w:hAnsi="Calibri"/>
          <w:sz w:val="22"/>
          <w:szCs w:val="22"/>
        </w:rPr>
        <w:t xml:space="preserve"> acknowledgement if making the data public has the potential for increasing participant risk.</w:t>
      </w:r>
    </w:p>
    <w:p w14:paraId="2141CEAB" w14:textId="77777777" w:rsidR="00E35DAD" w:rsidRPr="00FC2F9B" w:rsidRDefault="00E35DAD" w:rsidP="00885C3D">
      <w:pPr>
        <w:rPr>
          <w:rFonts w:asciiTheme="minorHAnsi" w:hAnsiTheme="minorHAnsi" w:cstheme="minorHAnsi"/>
          <w:b/>
          <w:sz w:val="22"/>
          <w:szCs w:val="22"/>
        </w:rPr>
      </w:pPr>
    </w:p>
    <w:p w14:paraId="5EF46BC0" w14:textId="468068B8" w:rsidR="00885C3D" w:rsidRPr="00FC2F9B" w:rsidRDefault="009A086F" w:rsidP="00885C3D">
      <w:pPr>
        <w:rPr>
          <w:rFonts w:asciiTheme="minorHAnsi" w:hAnsiTheme="minorHAnsi" w:cstheme="minorHAnsi"/>
          <w:b/>
          <w:sz w:val="22"/>
          <w:szCs w:val="22"/>
        </w:rPr>
      </w:pPr>
      <w:r w:rsidRPr="00FC2F9B">
        <w:rPr>
          <w:rFonts w:asciiTheme="minorHAnsi" w:hAnsiTheme="minorHAnsi" w:cstheme="minorHAnsi"/>
          <w:b/>
          <w:sz w:val="22"/>
          <w:szCs w:val="22"/>
        </w:rPr>
        <w:t>BENEFITS</w:t>
      </w:r>
    </w:p>
    <w:p w14:paraId="45B19749" w14:textId="7EC5A768" w:rsidR="006D44C1" w:rsidRPr="00FC2F9B" w:rsidRDefault="006D44C1" w:rsidP="00885C3D">
      <w:pPr>
        <w:numPr>
          <w:ilvl w:val="0"/>
          <w:numId w:val="4"/>
        </w:numPr>
        <w:rPr>
          <w:rFonts w:asciiTheme="minorHAnsi" w:hAnsiTheme="minorHAnsi" w:cstheme="minorHAnsi"/>
          <w:b/>
          <w:sz w:val="22"/>
          <w:szCs w:val="22"/>
        </w:rPr>
      </w:pPr>
      <w:r w:rsidRPr="00FC2F9B">
        <w:rPr>
          <w:rFonts w:asciiTheme="minorHAnsi" w:hAnsiTheme="minorHAnsi" w:cstheme="minorHAnsi"/>
          <w:sz w:val="22"/>
          <w:szCs w:val="22"/>
        </w:rPr>
        <w:t xml:space="preserve">Describe the benefits of the research for participants, communities, larger society, and/or advancement of knowledge. The TCPS2 states: </w:t>
      </w:r>
    </w:p>
    <w:p w14:paraId="55738BE9" w14:textId="2745BF3E" w:rsidR="00E35DAD" w:rsidRPr="00620DBF" w:rsidRDefault="006D44C1" w:rsidP="00620DBF">
      <w:pPr>
        <w:pStyle w:val="ListParagraph"/>
        <w:ind w:left="1134"/>
        <w:rPr>
          <w:rFonts w:asciiTheme="minorHAnsi" w:hAnsiTheme="minorHAnsi" w:cstheme="minorHAnsi"/>
          <w:i/>
          <w:iCs/>
          <w:sz w:val="22"/>
          <w:szCs w:val="22"/>
          <w:lang w:val="en-CA"/>
        </w:rPr>
      </w:pPr>
      <w:r w:rsidRPr="00FC2F9B">
        <w:rPr>
          <w:rFonts w:asciiTheme="minorHAnsi" w:hAnsiTheme="minorHAnsi" w:cstheme="minorHAnsi"/>
          <w:i/>
          <w:iCs/>
          <w:sz w:val="22"/>
          <w:szCs w:val="22"/>
          <w:lang w:val="en-CA"/>
        </w:rPr>
        <w:t xml:space="preserve">Research involving humans may produce benefits that positively affect the welfare of society as a whole through the advancement of knowledge for future generations, for </w:t>
      </w:r>
      <w:r w:rsidRPr="00E35DAD">
        <w:rPr>
          <w:rFonts w:asciiTheme="minorHAnsi" w:hAnsiTheme="minorHAnsi" w:cstheme="minorHAnsi"/>
          <w:i/>
          <w:iCs/>
          <w:sz w:val="22"/>
          <w:szCs w:val="22"/>
          <w:lang w:val="en-CA"/>
        </w:rPr>
        <w:t xml:space="preserve">participants themselves or for other individuals. However, much research offers little or no direct benefit to participants. In most research, the primary benefits produced are for society and for the advancement of knowledge. </w:t>
      </w:r>
    </w:p>
    <w:p w14:paraId="71A9717B" w14:textId="15611FE9" w:rsidR="00E533E5" w:rsidRPr="00FC2F9B" w:rsidRDefault="00E533E5" w:rsidP="00A03514">
      <w:pPr>
        <w:pStyle w:val="ListParagraph"/>
        <w:numPr>
          <w:ilvl w:val="0"/>
          <w:numId w:val="4"/>
        </w:numPr>
        <w:rPr>
          <w:rFonts w:asciiTheme="minorHAnsi" w:hAnsiTheme="minorHAnsi" w:cstheme="minorHAnsi"/>
          <w:i/>
          <w:iCs/>
          <w:sz w:val="22"/>
          <w:szCs w:val="22"/>
          <w:lang w:val="en-CA"/>
        </w:rPr>
      </w:pPr>
      <w:r w:rsidRPr="00FC2F9B">
        <w:rPr>
          <w:rFonts w:asciiTheme="minorHAnsi" w:hAnsiTheme="minorHAnsi" w:cstheme="minorHAnsi"/>
          <w:sz w:val="22"/>
          <w:szCs w:val="22"/>
        </w:rPr>
        <w:t>Do not overstate the benefits of your research or promise direct benefits to participants if they are unlikely or unknown. The REB does not consider payment to be a benefit (see Compensation).</w:t>
      </w:r>
    </w:p>
    <w:p w14:paraId="3784B0DE" w14:textId="77777777" w:rsidR="002F471C" w:rsidRPr="00FC2F9B" w:rsidRDefault="002F471C" w:rsidP="00885C3D">
      <w:pPr>
        <w:rPr>
          <w:rFonts w:asciiTheme="minorHAnsi" w:hAnsiTheme="minorHAnsi" w:cstheme="minorHAnsi"/>
          <w:b/>
          <w:sz w:val="22"/>
          <w:szCs w:val="22"/>
        </w:rPr>
      </w:pPr>
    </w:p>
    <w:p w14:paraId="4060C972" w14:textId="7B13893C" w:rsidR="00885C3D" w:rsidRPr="00FC2F9B" w:rsidRDefault="009A086F" w:rsidP="00885C3D">
      <w:pPr>
        <w:rPr>
          <w:rFonts w:asciiTheme="minorHAnsi" w:hAnsiTheme="minorHAnsi" w:cstheme="minorHAnsi"/>
          <w:b/>
          <w:sz w:val="22"/>
          <w:szCs w:val="22"/>
        </w:rPr>
      </w:pPr>
      <w:r w:rsidRPr="00FC2F9B">
        <w:rPr>
          <w:rFonts w:asciiTheme="minorHAnsi" w:hAnsiTheme="minorHAnsi" w:cstheme="minorHAnsi"/>
          <w:b/>
          <w:sz w:val="22"/>
          <w:szCs w:val="22"/>
        </w:rPr>
        <w:t>RISKS</w:t>
      </w:r>
    </w:p>
    <w:p w14:paraId="2210C5FE" w14:textId="540AF954" w:rsidR="003A42C5" w:rsidRPr="00FC2F9B" w:rsidRDefault="003A42C5" w:rsidP="00885C3D">
      <w:pPr>
        <w:numPr>
          <w:ilvl w:val="0"/>
          <w:numId w:val="4"/>
        </w:numPr>
        <w:rPr>
          <w:rFonts w:asciiTheme="minorHAnsi" w:hAnsiTheme="minorHAnsi" w:cstheme="minorHAnsi"/>
          <w:b/>
          <w:sz w:val="22"/>
          <w:szCs w:val="22"/>
        </w:rPr>
      </w:pPr>
      <w:r w:rsidRPr="00FC2F9B">
        <w:rPr>
          <w:rFonts w:asciiTheme="minorHAnsi" w:hAnsiTheme="minorHAnsi" w:cstheme="minorHAnsi"/>
          <w:sz w:val="22"/>
          <w:szCs w:val="22"/>
        </w:rPr>
        <w:t>Describe any emotional, social, psychological, physical, economic,</w:t>
      </w:r>
      <w:r w:rsidR="00E64F25">
        <w:rPr>
          <w:rFonts w:asciiTheme="minorHAnsi" w:hAnsiTheme="minorHAnsi" w:cstheme="minorHAnsi"/>
          <w:sz w:val="22"/>
          <w:szCs w:val="22"/>
        </w:rPr>
        <w:t xml:space="preserve"> and other</w:t>
      </w:r>
      <w:r w:rsidRPr="00FC2F9B">
        <w:rPr>
          <w:rFonts w:asciiTheme="minorHAnsi" w:hAnsiTheme="minorHAnsi" w:cstheme="minorHAnsi"/>
          <w:sz w:val="22"/>
          <w:szCs w:val="22"/>
        </w:rPr>
        <w:t xml:space="preserve"> risks that</w:t>
      </w:r>
      <w:r w:rsidR="00E64F25">
        <w:rPr>
          <w:rFonts w:asciiTheme="minorHAnsi" w:hAnsiTheme="minorHAnsi" w:cstheme="minorHAnsi"/>
          <w:sz w:val="22"/>
          <w:szCs w:val="22"/>
        </w:rPr>
        <w:t xml:space="preserve"> ar</w:t>
      </w:r>
      <w:r w:rsidRPr="00FC2F9B">
        <w:rPr>
          <w:rFonts w:asciiTheme="minorHAnsi" w:hAnsiTheme="minorHAnsi" w:cstheme="minorHAnsi"/>
          <w:sz w:val="22"/>
          <w:szCs w:val="22"/>
        </w:rPr>
        <w:t xml:space="preserve">e known or anticipated. </w:t>
      </w:r>
    </w:p>
    <w:p w14:paraId="329A8763" w14:textId="097A9AC6" w:rsidR="00D50380" w:rsidRPr="00FC2F9B" w:rsidRDefault="00D50380" w:rsidP="00A96C7B">
      <w:pPr>
        <w:pStyle w:val="ListParagraph"/>
        <w:numPr>
          <w:ilvl w:val="0"/>
          <w:numId w:val="4"/>
        </w:numPr>
        <w:spacing w:before="100" w:beforeAutospacing="1" w:after="100" w:afterAutospacing="1"/>
        <w:rPr>
          <w:rFonts w:asciiTheme="minorHAnsi" w:hAnsiTheme="minorHAnsi" w:cstheme="minorHAnsi"/>
          <w:sz w:val="22"/>
          <w:szCs w:val="22"/>
          <w:lang w:val="en-CA"/>
        </w:rPr>
      </w:pPr>
      <w:r w:rsidRPr="00FC2F9B">
        <w:rPr>
          <w:rFonts w:asciiTheme="minorHAnsi" w:hAnsiTheme="minorHAnsi" w:cstheme="minorHAnsi"/>
          <w:color w:val="161616"/>
          <w:sz w:val="22"/>
          <w:szCs w:val="22"/>
          <w:lang w:val="en-CA"/>
        </w:rPr>
        <w:t xml:space="preserve">Describe any risks </w:t>
      </w:r>
      <w:r w:rsidR="00DC0542" w:rsidRPr="00FC2F9B">
        <w:rPr>
          <w:rFonts w:asciiTheme="minorHAnsi" w:hAnsiTheme="minorHAnsi" w:cstheme="minorHAnsi"/>
          <w:color w:val="161616"/>
          <w:sz w:val="22"/>
          <w:szCs w:val="22"/>
          <w:lang w:val="en-CA"/>
        </w:rPr>
        <w:t>at the individual-level and</w:t>
      </w:r>
      <w:r w:rsidRPr="00FC2F9B">
        <w:rPr>
          <w:rFonts w:asciiTheme="minorHAnsi" w:hAnsiTheme="minorHAnsi" w:cstheme="minorHAnsi"/>
          <w:color w:val="161616"/>
          <w:sz w:val="22"/>
          <w:szCs w:val="22"/>
          <w:lang w:val="en-CA"/>
        </w:rPr>
        <w:t xml:space="preserve"> communit</w:t>
      </w:r>
      <w:r w:rsidR="00DC0542" w:rsidRPr="00FC2F9B">
        <w:rPr>
          <w:rFonts w:asciiTheme="minorHAnsi" w:hAnsiTheme="minorHAnsi" w:cstheme="minorHAnsi"/>
          <w:color w:val="161616"/>
          <w:sz w:val="22"/>
          <w:szCs w:val="22"/>
          <w:lang w:val="en-CA"/>
        </w:rPr>
        <w:t xml:space="preserve">y-level (e.g., </w:t>
      </w:r>
      <w:r w:rsidR="00E05156" w:rsidRPr="00FC2F9B">
        <w:rPr>
          <w:rFonts w:asciiTheme="minorHAnsi" w:hAnsiTheme="minorHAnsi" w:cstheme="minorHAnsi"/>
          <w:color w:val="161616"/>
          <w:sz w:val="22"/>
          <w:szCs w:val="22"/>
          <w:lang w:val="en-CA"/>
        </w:rPr>
        <w:t>stigma</w:t>
      </w:r>
      <w:r w:rsidR="00DC0542" w:rsidRPr="00FC2F9B">
        <w:rPr>
          <w:rFonts w:asciiTheme="minorHAnsi" w:hAnsiTheme="minorHAnsi" w:cstheme="minorHAnsi"/>
          <w:color w:val="161616"/>
          <w:sz w:val="22"/>
          <w:szCs w:val="22"/>
          <w:lang w:val="en-CA"/>
        </w:rPr>
        <w:t>,</w:t>
      </w:r>
      <w:r w:rsidR="00532DBE" w:rsidRPr="00FC2F9B">
        <w:rPr>
          <w:rFonts w:asciiTheme="minorHAnsi" w:hAnsiTheme="minorHAnsi" w:cstheme="minorHAnsi"/>
          <w:color w:val="161616"/>
          <w:sz w:val="22"/>
          <w:szCs w:val="22"/>
          <w:lang w:val="en-CA"/>
        </w:rPr>
        <w:t xml:space="preserve"> </w:t>
      </w:r>
      <w:r w:rsidR="00E05156" w:rsidRPr="00FC2F9B">
        <w:rPr>
          <w:rFonts w:asciiTheme="minorHAnsi" w:hAnsiTheme="minorHAnsi" w:cstheme="minorHAnsi"/>
          <w:color w:val="161616"/>
          <w:sz w:val="22"/>
          <w:szCs w:val="22"/>
          <w:lang w:val="en-CA"/>
        </w:rPr>
        <w:t>discrimination</w:t>
      </w:r>
      <w:r w:rsidR="00DC0542" w:rsidRPr="00FC2F9B">
        <w:rPr>
          <w:rFonts w:asciiTheme="minorHAnsi" w:hAnsiTheme="minorHAnsi" w:cstheme="minorHAnsi"/>
          <w:color w:val="161616"/>
          <w:sz w:val="22"/>
          <w:szCs w:val="22"/>
          <w:lang w:val="en-CA"/>
        </w:rPr>
        <w:t>)</w:t>
      </w:r>
      <w:r w:rsidR="00E05156" w:rsidRPr="00FC2F9B">
        <w:rPr>
          <w:rFonts w:asciiTheme="minorHAnsi" w:hAnsiTheme="minorHAnsi" w:cstheme="minorHAnsi"/>
          <w:color w:val="161616"/>
          <w:sz w:val="22"/>
          <w:szCs w:val="22"/>
          <w:lang w:val="en-CA"/>
        </w:rPr>
        <w:t>.</w:t>
      </w:r>
    </w:p>
    <w:p w14:paraId="3D97F862" w14:textId="7A4CD517" w:rsidR="003A42C5" w:rsidRPr="00FC2F9B" w:rsidRDefault="003A42C5" w:rsidP="00885C3D">
      <w:pPr>
        <w:numPr>
          <w:ilvl w:val="0"/>
          <w:numId w:val="4"/>
        </w:numPr>
        <w:rPr>
          <w:rFonts w:asciiTheme="minorHAnsi" w:hAnsiTheme="minorHAnsi" w:cstheme="minorHAnsi"/>
          <w:b/>
          <w:sz w:val="22"/>
          <w:szCs w:val="22"/>
        </w:rPr>
      </w:pPr>
      <w:r w:rsidRPr="00FC2F9B">
        <w:rPr>
          <w:rFonts w:asciiTheme="minorHAnsi" w:hAnsiTheme="minorHAnsi" w:cstheme="minorHAnsi"/>
          <w:sz w:val="22"/>
          <w:szCs w:val="22"/>
        </w:rPr>
        <w:t xml:space="preserve">Describe </w:t>
      </w:r>
      <w:r w:rsidR="00C92146" w:rsidRPr="00FC2F9B">
        <w:rPr>
          <w:rFonts w:asciiTheme="minorHAnsi" w:hAnsiTheme="minorHAnsi" w:cstheme="minorHAnsi"/>
          <w:sz w:val="22"/>
          <w:szCs w:val="22"/>
        </w:rPr>
        <w:t xml:space="preserve">in detail </w:t>
      </w:r>
      <w:r w:rsidRPr="00FC2F9B">
        <w:rPr>
          <w:rFonts w:asciiTheme="minorHAnsi" w:hAnsiTheme="minorHAnsi" w:cstheme="minorHAnsi"/>
          <w:sz w:val="22"/>
          <w:szCs w:val="22"/>
        </w:rPr>
        <w:t>how these risk</w:t>
      </w:r>
      <w:r w:rsidR="005D11D9" w:rsidRPr="00FC2F9B">
        <w:rPr>
          <w:rFonts w:asciiTheme="minorHAnsi" w:hAnsiTheme="minorHAnsi" w:cstheme="minorHAnsi"/>
          <w:sz w:val="22"/>
          <w:szCs w:val="22"/>
        </w:rPr>
        <w:t>s</w:t>
      </w:r>
      <w:r w:rsidRPr="00FC2F9B">
        <w:rPr>
          <w:rFonts w:asciiTheme="minorHAnsi" w:hAnsiTheme="minorHAnsi" w:cstheme="minorHAnsi"/>
          <w:sz w:val="22"/>
          <w:szCs w:val="22"/>
        </w:rPr>
        <w:t xml:space="preserve"> will be </w:t>
      </w:r>
      <w:r w:rsidR="00E64F25">
        <w:rPr>
          <w:rFonts w:asciiTheme="minorHAnsi" w:hAnsiTheme="minorHAnsi" w:cstheme="minorHAnsi"/>
          <w:sz w:val="22"/>
          <w:szCs w:val="22"/>
        </w:rPr>
        <w:t>mitigated.</w:t>
      </w:r>
    </w:p>
    <w:p w14:paraId="70C6BE3F" w14:textId="54CD578A" w:rsidR="00885C3D" w:rsidRPr="00FC2F9B" w:rsidRDefault="009C3B1C" w:rsidP="00F706F2">
      <w:pPr>
        <w:numPr>
          <w:ilvl w:val="0"/>
          <w:numId w:val="4"/>
        </w:numPr>
        <w:autoSpaceDE w:val="0"/>
        <w:autoSpaceDN w:val="0"/>
        <w:adjustRightInd w:val="0"/>
        <w:spacing w:line="240" w:lineRule="atLeast"/>
        <w:rPr>
          <w:rFonts w:asciiTheme="minorHAnsi" w:hAnsiTheme="minorHAnsi" w:cstheme="minorHAnsi"/>
          <w:color w:val="000000"/>
          <w:sz w:val="22"/>
          <w:szCs w:val="22"/>
        </w:rPr>
      </w:pPr>
      <w:r w:rsidRPr="00FC2F9B">
        <w:rPr>
          <w:rFonts w:asciiTheme="minorHAnsi" w:hAnsiTheme="minorHAnsi" w:cstheme="minorHAnsi"/>
          <w:sz w:val="22"/>
          <w:szCs w:val="22"/>
        </w:rPr>
        <w:t>In cases where genetic information is being collected, additional risks to participants and their families may exis</w:t>
      </w:r>
      <w:r w:rsidR="00AB43A9" w:rsidRPr="00FC2F9B">
        <w:rPr>
          <w:rFonts w:asciiTheme="minorHAnsi" w:hAnsiTheme="minorHAnsi" w:cstheme="minorHAnsi"/>
          <w:sz w:val="22"/>
          <w:szCs w:val="22"/>
        </w:rPr>
        <w:t>t</w:t>
      </w:r>
      <w:r w:rsidR="00E64F25">
        <w:rPr>
          <w:rFonts w:asciiTheme="minorHAnsi" w:hAnsiTheme="minorHAnsi" w:cstheme="minorHAnsi"/>
          <w:sz w:val="22"/>
          <w:szCs w:val="22"/>
        </w:rPr>
        <w:t xml:space="preserve"> and must be described.</w:t>
      </w:r>
    </w:p>
    <w:p w14:paraId="78603720" w14:textId="127CCF91" w:rsidR="00AB43A9" w:rsidRDefault="00AB43A9" w:rsidP="00AB43A9">
      <w:pPr>
        <w:autoSpaceDE w:val="0"/>
        <w:autoSpaceDN w:val="0"/>
        <w:adjustRightInd w:val="0"/>
        <w:spacing w:line="240" w:lineRule="atLeast"/>
        <w:ind w:left="720"/>
        <w:rPr>
          <w:rFonts w:asciiTheme="minorHAnsi" w:hAnsiTheme="minorHAnsi" w:cstheme="minorHAnsi"/>
          <w:color w:val="000000"/>
          <w:sz w:val="22"/>
          <w:szCs w:val="22"/>
        </w:rPr>
      </w:pPr>
    </w:p>
    <w:p w14:paraId="2CBD06B6" w14:textId="5F8CC59E" w:rsidR="001B6B50" w:rsidRPr="00594D43" w:rsidRDefault="001B6B50" w:rsidP="001B6B50">
      <w:pPr>
        <w:pStyle w:val="Default"/>
        <w:numPr>
          <w:ilvl w:val="0"/>
          <w:numId w:val="4"/>
        </w:numPr>
        <w:rPr>
          <w:rFonts w:asciiTheme="minorHAnsi" w:hAnsiTheme="minorHAnsi" w:cstheme="minorHAnsi"/>
          <w:color w:val="C00000"/>
          <w:sz w:val="22"/>
          <w:szCs w:val="22"/>
        </w:rPr>
      </w:pPr>
      <w:r w:rsidRPr="00594D43">
        <w:rPr>
          <w:rFonts w:asciiTheme="minorHAnsi" w:hAnsiTheme="minorHAnsi" w:cstheme="minorHAnsi"/>
          <w:color w:val="C00000"/>
          <w:sz w:val="22"/>
          <w:szCs w:val="22"/>
        </w:rPr>
        <w:t xml:space="preserve">Clearly identify and explain your dual role as instructor and researcher and any implications this can have on students. </w:t>
      </w:r>
      <w:hyperlink r:id="rId12" w:history="1">
        <w:r w:rsidRPr="00426EEB">
          <w:rPr>
            <w:rStyle w:val="Hyperlink"/>
            <w:rFonts w:asciiTheme="minorHAnsi" w:hAnsiTheme="minorHAnsi" w:cstheme="minorHAnsi"/>
            <w:i/>
            <w:iCs/>
            <w:sz w:val="22"/>
            <w:szCs w:val="22"/>
          </w:rPr>
          <w:t>Please see Chapter 7 of the TCPS for more information on dual roles</w:t>
        </w:r>
      </w:hyperlink>
      <w:r w:rsidRPr="00594D43">
        <w:rPr>
          <w:rFonts w:asciiTheme="minorHAnsi" w:hAnsiTheme="minorHAnsi" w:cstheme="minorHAnsi"/>
          <w:color w:val="C00000"/>
          <w:sz w:val="22"/>
          <w:szCs w:val="22"/>
        </w:rPr>
        <w:t>. You should explain how this dual role may cause students to feel compelled to participate in the study. Explain the measures you have adopted to reduce the risk of undue influence (</w:t>
      </w:r>
      <w:hyperlink r:id="rId13" w:history="1">
        <w:r w:rsidRPr="00426EEB">
          <w:rPr>
            <w:rStyle w:val="Hyperlink"/>
            <w:rFonts w:asciiTheme="minorHAnsi" w:hAnsiTheme="minorHAnsi" w:cstheme="minorHAnsi"/>
            <w:i/>
            <w:iCs/>
            <w:sz w:val="22"/>
            <w:szCs w:val="22"/>
          </w:rPr>
          <w:t>see Chapter 3 of the TCPS</w:t>
        </w:r>
      </w:hyperlink>
      <w:r w:rsidRPr="00594D43">
        <w:rPr>
          <w:rFonts w:asciiTheme="minorHAnsi" w:hAnsiTheme="minorHAnsi" w:cstheme="minorHAnsi"/>
          <w:color w:val="C00000"/>
          <w:sz w:val="22"/>
          <w:szCs w:val="22"/>
          <w:u w:val="single"/>
        </w:rPr>
        <w:t>)</w:t>
      </w:r>
      <w:r w:rsidRPr="00594D43">
        <w:rPr>
          <w:rFonts w:asciiTheme="minorHAnsi" w:hAnsiTheme="minorHAnsi" w:cstheme="minorHAnsi"/>
          <w:color w:val="C00000"/>
          <w:sz w:val="22"/>
          <w:szCs w:val="22"/>
        </w:rPr>
        <w:t xml:space="preserve"> in plain language. For example, “To make sure that you do not feel any pressure to participate in this study I have hired a Research Assistant to do all the research activities. I will continue to prioritize the needs of the classroom while the research assistant takes on all research activities.” </w:t>
      </w:r>
    </w:p>
    <w:p w14:paraId="5933A13A" w14:textId="77777777" w:rsidR="001B6B50" w:rsidRPr="00FC2F9B" w:rsidRDefault="001B6B50" w:rsidP="00AB43A9">
      <w:pPr>
        <w:autoSpaceDE w:val="0"/>
        <w:autoSpaceDN w:val="0"/>
        <w:adjustRightInd w:val="0"/>
        <w:spacing w:line="240" w:lineRule="atLeast"/>
        <w:ind w:left="720"/>
        <w:rPr>
          <w:rFonts w:asciiTheme="minorHAnsi" w:hAnsiTheme="minorHAnsi" w:cstheme="minorHAnsi"/>
          <w:color w:val="000000"/>
          <w:sz w:val="22"/>
          <w:szCs w:val="22"/>
        </w:rPr>
      </w:pPr>
    </w:p>
    <w:p w14:paraId="4CAA0622" w14:textId="687A4C09" w:rsidR="00A31B13" w:rsidRPr="00FC2F9B" w:rsidRDefault="009A086F" w:rsidP="00A31B13">
      <w:pPr>
        <w:rPr>
          <w:rFonts w:asciiTheme="minorHAnsi" w:hAnsiTheme="minorHAnsi" w:cstheme="minorHAnsi"/>
          <w:sz w:val="22"/>
          <w:szCs w:val="22"/>
        </w:rPr>
      </w:pPr>
      <w:r w:rsidRPr="00FC2F9B">
        <w:rPr>
          <w:rFonts w:asciiTheme="minorHAnsi" w:hAnsiTheme="minorHAnsi" w:cstheme="minorHAnsi"/>
          <w:b/>
          <w:sz w:val="22"/>
          <w:szCs w:val="22"/>
        </w:rPr>
        <w:t>COMPENSATION</w:t>
      </w:r>
      <w:r w:rsidR="00D155B2">
        <w:rPr>
          <w:rFonts w:asciiTheme="minorHAnsi" w:hAnsiTheme="minorHAnsi" w:cstheme="minorHAnsi"/>
          <w:b/>
          <w:sz w:val="22"/>
          <w:szCs w:val="22"/>
        </w:rPr>
        <w:t xml:space="preserve"> (If applicable)</w:t>
      </w:r>
    </w:p>
    <w:p w14:paraId="31BA267C" w14:textId="0C85E3BE" w:rsidR="00A31B13" w:rsidRPr="00FC2F9B" w:rsidRDefault="00A31B13" w:rsidP="00A31B13">
      <w:pPr>
        <w:numPr>
          <w:ilvl w:val="0"/>
          <w:numId w:val="3"/>
        </w:numPr>
        <w:rPr>
          <w:rFonts w:asciiTheme="minorHAnsi" w:hAnsiTheme="minorHAnsi" w:cstheme="minorHAnsi"/>
          <w:iCs/>
          <w:sz w:val="22"/>
          <w:szCs w:val="22"/>
        </w:rPr>
      </w:pPr>
      <w:r w:rsidRPr="00FC2F9B">
        <w:rPr>
          <w:rFonts w:asciiTheme="minorHAnsi" w:hAnsiTheme="minorHAnsi" w:cstheme="minorHAnsi"/>
          <w:iCs/>
          <w:sz w:val="22"/>
          <w:szCs w:val="22"/>
        </w:rPr>
        <w:t>Describe compensation such as honorarium, gift cards</w:t>
      </w:r>
      <w:r w:rsidR="002C3E66">
        <w:rPr>
          <w:rFonts w:asciiTheme="minorHAnsi" w:hAnsiTheme="minorHAnsi" w:cstheme="minorHAnsi"/>
          <w:iCs/>
          <w:sz w:val="22"/>
          <w:szCs w:val="22"/>
        </w:rPr>
        <w:t>, course credit.</w:t>
      </w:r>
    </w:p>
    <w:p w14:paraId="4D633E9C" w14:textId="24541358" w:rsidR="00A31B13" w:rsidRDefault="00A31B13" w:rsidP="00A31B13">
      <w:pPr>
        <w:numPr>
          <w:ilvl w:val="0"/>
          <w:numId w:val="3"/>
        </w:numPr>
        <w:rPr>
          <w:rFonts w:asciiTheme="minorHAnsi" w:hAnsiTheme="minorHAnsi" w:cstheme="minorHAnsi"/>
          <w:iCs/>
          <w:sz w:val="22"/>
          <w:szCs w:val="22"/>
        </w:rPr>
      </w:pPr>
      <w:r w:rsidRPr="00FC2F9B">
        <w:rPr>
          <w:rFonts w:asciiTheme="minorHAnsi" w:hAnsiTheme="minorHAnsi" w:cstheme="minorHAnsi"/>
          <w:iCs/>
          <w:sz w:val="22"/>
          <w:szCs w:val="22"/>
        </w:rPr>
        <w:t>Inform participants they will receive the compensation even if they withdraw from the study</w:t>
      </w:r>
      <w:r w:rsidR="00AB43A9" w:rsidRPr="00FC2F9B">
        <w:rPr>
          <w:rFonts w:asciiTheme="minorHAnsi" w:hAnsiTheme="minorHAnsi" w:cstheme="minorHAnsi"/>
          <w:iCs/>
          <w:sz w:val="22"/>
          <w:szCs w:val="22"/>
        </w:rPr>
        <w:t xml:space="preserve"> and detail how that will happen.</w:t>
      </w:r>
    </w:p>
    <w:p w14:paraId="214882BD" w14:textId="3E8B63EE" w:rsidR="001B6B50" w:rsidRPr="000957CD" w:rsidRDefault="001B6B50" w:rsidP="000957CD">
      <w:pPr>
        <w:numPr>
          <w:ilvl w:val="0"/>
          <w:numId w:val="3"/>
        </w:numPr>
        <w:rPr>
          <w:rFonts w:asciiTheme="minorHAnsi" w:hAnsiTheme="minorHAnsi" w:cstheme="minorHAnsi"/>
          <w:iCs/>
          <w:color w:val="C00000"/>
          <w:sz w:val="22"/>
          <w:szCs w:val="22"/>
        </w:rPr>
      </w:pPr>
      <w:r w:rsidRPr="00594D43">
        <w:rPr>
          <w:rFonts w:asciiTheme="minorHAnsi" w:hAnsiTheme="minorHAnsi" w:cstheme="minorHAnsi"/>
          <w:color w:val="C00000"/>
          <w:sz w:val="22"/>
          <w:szCs w:val="22"/>
        </w:rPr>
        <w:lastRenderedPageBreak/>
        <w:t xml:space="preserve">You must clearly explain how students will not be significantly advantaged or disadvantaged by their choice to participate or not participate in this research study. </w:t>
      </w:r>
    </w:p>
    <w:p w14:paraId="4876E2DF" w14:textId="1B6114EB" w:rsidR="001B6B50" w:rsidRPr="00492A0B" w:rsidRDefault="001B6B50" w:rsidP="00492A0B">
      <w:pPr>
        <w:ind w:left="720"/>
        <w:rPr>
          <w:rFonts w:asciiTheme="minorHAnsi" w:hAnsiTheme="minorHAnsi" w:cstheme="minorHAnsi"/>
          <w:iCs/>
          <w:color w:val="C00000"/>
          <w:sz w:val="22"/>
          <w:szCs w:val="22"/>
        </w:rPr>
      </w:pPr>
      <w:r w:rsidRPr="00594D43">
        <w:rPr>
          <w:rFonts w:asciiTheme="minorHAnsi" w:hAnsiTheme="minorHAnsi" w:cstheme="minorHAnsi"/>
          <w:i/>
          <w:iCs/>
          <w:color w:val="C00000"/>
          <w:sz w:val="22"/>
          <w:szCs w:val="22"/>
        </w:rPr>
        <w:t>Incentives offered by course instructors to encourage participation in the research project are discouraged.</w:t>
      </w:r>
    </w:p>
    <w:p w14:paraId="4C4A25AB" w14:textId="77777777" w:rsidR="00E441BE" w:rsidRPr="00FC2F9B" w:rsidRDefault="00E441BE" w:rsidP="006D47CF">
      <w:pPr>
        <w:autoSpaceDE w:val="0"/>
        <w:autoSpaceDN w:val="0"/>
        <w:adjustRightInd w:val="0"/>
        <w:spacing w:line="240" w:lineRule="atLeast"/>
        <w:rPr>
          <w:rFonts w:asciiTheme="minorHAnsi" w:hAnsiTheme="minorHAnsi" w:cstheme="minorHAnsi"/>
          <w:b/>
          <w:bCs/>
          <w:color w:val="000000"/>
          <w:sz w:val="22"/>
          <w:szCs w:val="22"/>
        </w:rPr>
      </w:pPr>
    </w:p>
    <w:p w14:paraId="29DC7808" w14:textId="12CBCCBF" w:rsidR="007667E9" w:rsidRPr="00FC2F9B" w:rsidRDefault="009A086F" w:rsidP="007667E9">
      <w:pPr>
        <w:rPr>
          <w:rFonts w:asciiTheme="minorHAnsi" w:hAnsiTheme="minorHAnsi" w:cstheme="minorHAnsi"/>
          <w:sz w:val="22"/>
          <w:szCs w:val="22"/>
        </w:rPr>
      </w:pPr>
      <w:bookmarkStart w:id="1" w:name="_Hlk525424961"/>
      <w:r w:rsidRPr="00FC2F9B">
        <w:rPr>
          <w:rFonts w:asciiTheme="minorHAnsi" w:hAnsiTheme="minorHAnsi" w:cstheme="minorHAnsi"/>
          <w:b/>
          <w:sz w:val="22"/>
          <w:szCs w:val="22"/>
        </w:rPr>
        <w:t>STUDY RESULTS</w:t>
      </w:r>
    </w:p>
    <w:p w14:paraId="062D59AA" w14:textId="64A42B5D" w:rsidR="00586BAE" w:rsidRPr="002C3E66" w:rsidRDefault="00CE2C9F" w:rsidP="002C3E66">
      <w:pPr>
        <w:numPr>
          <w:ilvl w:val="0"/>
          <w:numId w:val="7"/>
        </w:numPr>
        <w:rPr>
          <w:rFonts w:asciiTheme="minorHAnsi" w:hAnsiTheme="minorHAnsi" w:cstheme="minorHAnsi"/>
          <w:sz w:val="22"/>
          <w:szCs w:val="22"/>
        </w:rPr>
      </w:pPr>
      <w:r w:rsidRPr="00FC2F9B">
        <w:rPr>
          <w:rFonts w:asciiTheme="minorHAnsi" w:hAnsiTheme="minorHAnsi" w:cstheme="minorHAnsi"/>
          <w:sz w:val="22"/>
          <w:szCs w:val="22"/>
        </w:rPr>
        <w:t>Describe how research result</w:t>
      </w:r>
      <w:r w:rsidR="00E64F25">
        <w:rPr>
          <w:rFonts w:asciiTheme="minorHAnsi" w:hAnsiTheme="minorHAnsi" w:cstheme="minorHAnsi"/>
          <w:sz w:val="22"/>
          <w:szCs w:val="22"/>
        </w:rPr>
        <w:t>s</w:t>
      </w:r>
      <w:r w:rsidRPr="00FC2F9B">
        <w:rPr>
          <w:rFonts w:asciiTheme="minorHAnsi" w:hAnsiTheme="minorHAnsi" w:cstheme="minorHAnsi"/>
          <w:sz w:val="22"/>
          <w:szCs w:val="22"/>
        </w:rPr>
        <w:t xml:space="preserve"> will/may be used and disseminated</w:t>
      </w:r>
      <w:r w:rsidR="002C3E66">
        <w:rPr>
          <w:rFonts w:asciiTheme="minorHAnsi" w:hAnsiTheme="minorHAnsi" w:cstheme="minorHAnsi"/>
          <w:sz w:val="22"/>
          <w:szCs w:val="22"/>
        </w:rPr>
        <w:t>.</w:t>
      </w:r>
    </w:p>
    <w:p w14:paraId="3B759528" w14:textId="21AE3183" w:rsidR="00B0627C" w:rsidRDefault="00586BAE" w:rsidP="00002522">
      <w:pPr>
        <w:numPr>
          <w:ilvl w:val="0"/>
          <w:numId w:val="7"/>
        </w:numPr>
        <w:rPr>
          <w:rFonts w:asciiTheme="minorHAnsi" w:hAnsiTheme="minorHAnsi" w:cstheme="minorHAnsi"/>
          <w:sz w:val="22"/>
          <w:szCs w:val="22"/>
        </w:rPr>
      </w:pPr>
      <w:r w:rsidRPr="006B0E0F">
        <w:rPr>
          <w:rFonts w:asciiTheme="minorHAnsi" w:hAnsiTheme="minorHAnsi" w:cstheme="minorHAnsi"/>
          <w:sz w:val="22"/>
          <w:szCs w:val="22"/>
        </w:rPr>
        <w:t>Explain whether participants will be identified directly or indirectly in dissemination</w:t>
      </w:r>
      <w:r w:rsidR="006B0E0F">
        <w:rPr>
          <w:rFonts w:asciiTheme="minorHAnsi" w:hAnsiTheme="minorHAnsi" w:cstheme="minorHAnsi"/>
          <w:sz w:val="22"/>
          <w:szCs w:val="22"/>
        </w:rPr>
        <w:t>.</w:t>
      </w:r>
    </w:p>
    <w:p w14:paraId="32AE315A" w14:textId="77777777" w:rsidR="00FB7A7F" w:rsidRPr="006B0E0F" w:rsidRDefault="00FB7A7F" w:rsidP="00FB7A7F">
      <w:pPr>
        <w:ind w:left="720"/>
        <w:rPr>
          <w:rFonts w:asciiTheme="minorHAnsi" w:hAnsiTheme="minorHAnsi" w:cstheme="minorHAnsi"/>
          <w:sz w:val="22"/>
          <w:szCs w:val="22"/>
        </w:rPr>
      </w:pPr>
    </w:p>
    <w:p w14:paraId="339DA109" w14:textId="42DF5595" w:rsidR="007667E9" w:rsidRPr="00FC2F9B" w:rsidRDefault="009A086F" w:rsidP="007667E9">
      <w:pPr>
        <w:rPr>
          <w:rFonts w:asciiTheme="minorHAnsi" w:hAnsiTheme="minorHAnsi" w:cstheme="minorHAnsi"/>
          <w:b/>
          <w:sz w:val="22"/>
          <w:szCs w:val="22"/>
        </w:rPr>
      </w:pPr>
      <w:r w:rsidRPr="00FC2F9B">
        <w:rPr>
          <w:rFonts w:asciiTheme="minorHAnsi" w:hAnsiTheme="minorHAnsi" w:cstheme="minorHAnsi"/>
          <w:b/>
          <w:sz w:val="22"/>
          <w:szCs w:val="22"/>
        </w:rPr>
        <w:t>DISPOSAL OF DATA</w:t>
      </w:r>
    </w:p>
    <w:p w14:paraId="0B3CA7E0" w14:textId="77777777" w:rsidR="00FB7A7F" w:rsidRDefault="007667E9" w:rsidP="007667E9">
      <w:pPr>
        <w:pStyle w:val="ListParagraph"/>
        <w:numPr>
          <w:ilvl w:val="0"/>
          <w:numId w:val="8"/>
        </w:numPr>
        <w:rPr>
          <w:rFonts w:asciiTheme="minorHAnsi" w:hAnsiTheme="minorHAnsi" w:cstheme="minorHAnsi"/>
          <w:sz w:val="22"/>
          <w:szCs w:val="22"/>
        </w:rPr>
      </w:pPr>
      <w:r w:rsidRPr="00FC2F9B">
        <w:rPr>
          <w:rFonts w:asciiTheme="minorHAnsi" w:hAnsiTheme="minorHAnsi" w:cstheme="minorHAnsi"/>
          <w:sz w:val="22"/>
          <w:szCs w:val="22"/>
        </w:rPr>
        <w:t>Describe when and how data will be destroyed</w:t>
      </w:r>
      <w:r w:rsidR="00FB7A7F">
        <w:rPr>
          <w:rFonts w:asciiTheme="minorHAnsi" w:hAnsiTheme="minorHAnsi" w:cstheme="minorHAnsi"/>
          <w:sz w:val="22"/>
          <w:szCs w:val="22"/>
        </w:rPr>
        <w:t>.</w:t>
      </w:r>
    </w:p>
    <w:p w14:paraId="5393FA18" w14:textId="49032721" w:rsidR="00E441BE" w:rsidRPr="00E64F25" w:rsidRDefault="00FB7A7F" w:rsidP="00AB73EE">
      <w:pPr>
        <w:pStyle w:val="ListParagraph"/>
        <w:numPr>
          <w:ilvl w:val="0"/>
          <w:numId w:val="8"/>
        </w:numPr>
        <w:rPr>
          <w:rFonts w:asciiTheme="minorHAnsi" w:hAnsiTheme="minorHAnsi" w:cstheme="minorHAnsi"/>
          <w:color w:val="404040"/>
          <w:sz w:val="22"/>
          <w:szCs w:val="22"/>
          <w:shd w:val="clear" w:color="auto" w:fill="FFFFFF"/>
        </w:rPr>
      </w:pPr>
      <w:r w:rsidRPr="00E64F25">
        <w:rPr>
          <w:rFonts w:asciiTheme="minorHAnsi" w:hAnsiTheme="minorHAnsi" w:cstheme="minorHAnsi"/>
          <w:sz w:val="22"/>
          <w:szCs w:val="22"/>
        </w:rPr>
        <w:t>If you plan to retain data, please provide a data managem</w:t>
      </w:r>
      <w:r w:rsidR="007A587A" w:rsidRPr="00E64F25">
        <w:rPr>
          <w:rFonts w:asciiTheme="minorHAnsi" w:hAnsiTheme="minorHAnsi" w:cstheme="minorHAnsi"/>
          <w:sz w:val="22"/>
          <w:szCs w:val="22"/>
        </w:rPr>
        <w:t>e</w:t>
      </w:r>
      <w:r w:rsidRPr="00E64F25">
        <w:rPr>
          <w:rFonts w:asciiTheme="minorHAnsi" w:hAnsiTheme="minorHAnsi" w:cstheme="minorHAnsi"/>
          <w:sz w:val="22"/>
          <w:szCs w:val="22"/>
        </w:rPr>
        <w:t>nt plan</w:t>
      </w:r>
      <w:r w:rsidR="009F6080" w:rsidRPr="00E64F25">
        <w:rPr>
          <w:rFonts w:asciiTheme="minorHAnsi" w:hAnsiTheme="minorHAnsi" w:cstheme="minorHAnsi"/>
          <w:sz w:val="22"/>
          <w:szCs w:val="22"/>
        </w:rPr>
        <w:t xml:space="preserve"> (DMP)</w:t>
      </w:r>
    </w:p>
    <w:p w14:paraId="7CAE769E" w14:textId="6E65444F" w:rsidR="009F6080" w:rsidRPr="00E64F25" w:rsidRDefault="009F6080" w:rsidP="009F6080">
      <w:pPr>
        <w:pStyle w:val="ListParagraph"/>
        <w:numPr>
          <w:ilvl w:val="1"/>
          <w:numId w:val="8"/>
        </w:numPr>
        <w:rPr>
          <w:rFonts w:asciiTheme="minorHAnsi" w:hAnsiTheme="minorHAnsi" w:cstheme="minorHAnsi"/>
          <w:i/>
          <w:iCs/>
          <w:sz w:val="22"/>
          <w:szCs w:val="22"/>
        </w:rPr>
      </w:pPr>
      <w:r w:rsidRPr="00E64F25">
        <w:rPr>
          <w:rFonts w:asciiTheme="minorHAnsi" w:hAnsiTheme="minorHAnsi" w:cstheme="minorHAnsi"/>
          <w:i/>
          <w:iCs/>
          <w:color w:val="000000"/>
          <w:sz w:val="22"/>
          <w:szCs w:val="22"/>
          <w:bdr w:val="none" w:sz="0" w:space="0" w:color="auto" w:frame="1"/>
          <w:shd w:val="clear" w:color="auto" w:fill="FFFFFF"/>
        </w:rPr>
        <w:t>Recommendations to assist in creating a DMP</w:t>
      </w:r>
    </w:p>
    <w:p w14:paraId="285DD7BE" w14:textId="4C098B3A" w:rsidR="009F6080" w:rsidRPr="00E64F25" w:rsidRDefault="00426EEB" w:rsidP="009F6080">
      <w:pPr>
        <w:pStyle w:val="ListParagraph"/>
        <w:numPr>
          <w:ilvl w:val="2"/>
          <w:numId w:val="8"/>
        </w:numPr>
        <w:rPr>
          <w:rFonts w:asciiTheme="minorHAnsi" w:hAnsiTheme="minorHAnsi" w:cstheme="minorHAnsi"/>
          <w:i/>
          <w:iCs/>
          <w:sz w:val="22"/>
          <w:szCs w:val="22"/>
        </w:rPr>
      </w:pPr>
      <w:hyperlink r:id="rId14" w:tgtFrame="_blank" w:tooltip="https://assistant.portagenetwork.ca/" w:history="1">
        <w:r w:rsidR="009F6080" w:rsidRPr="00E64F25">
          <w:rPr>
            <w:rStyle w:val="Hyperlink"/>
            <w:rFonts w:asciiTheme="minorHAnsi" w:hAnsiTheme="minorHAnsi" w:cstheme="minorHAnsi"/>
            <w:i/>
            <w:iCs/>
            <w:sz w:val="22"/>
            <w:szCs w:val="22"/>
            <w:bdr w:val="none" w:sz="0" w:space="0" w:color="auto" w:frame="1"/>
            <w:shd w:val="clear" w:color="auto" w:fill="FFFFFF"/>
          </w:rPr>
          <w:t>DMP Assistant</w:t>
        </w:r>
      </w:hyperlink>
      <w:r w:rsidR="009F6080" w:rsidRPr="00E64F25">
        <w:rPr>
          <w:rFonts w:asciiTheme="minorHAnsi" w:hAnsiTheme="minorHAnsi" w:cstheme="minorHAnsi"/>
          <w:i/>
          <w:iCs/>
          <w:color w:val="000000"/>
          <w:sz w:val="22"/>
          <w:szCs w:val="22"/>
          <w:bdr w:val="none" w:sz="0" w:space="0" w:color="auto" w:frame="1"/>
          <w:shd w:val="clear" w:color="auto" w:fill="FFFFFF"/>
        </w:rPr>
        <w:t> </w:t>
      </w:r>
      <w:r w:rsidR="009F6080" w:rsidRPr="00E64F25">
        <w:rPr>
          <w:rFonts w:asciiTheme="minorHAnsi" w:hAnsiTheme="minorHAnsi" w:cstheme="minorHAnsi"/>
          <w:i/>
          <w:iCs/>
          <w:color w:val="000000"/>
          <w:sz w:val="22"/>
          <w:szCs w:val="22"/>
          <w:shd w:val="clear" w:color="auto" w:fill="FFFFFF"/>
        </w:rPr>
        <w:t>tool. It guides researchers through a series of questions and provides tips on things to consider.</w:t>
      </w:r>
    </w:p>
    <w:p w14:paraId="7EA846BB" w14:textId="7B03104A" w:rsidR="009F6080" w:rsidRPr="00E64F25" w:rsidRDefault="00426EEB" w:rsidP="009F6080">
      <w:pPr>
        <w:pStyle w:val="ListParagraph"/>
        <w:numPr>
          <w:ilvl w:val="2"/>
          <w:numId w:val="8"/>
        </w:numPr>
        <w:rPr>
          <w:rFonts w:asciiTheme="minorHAnsi" w:hAnsiTheme="minorHAnsi" w:cstheme="minorHAnsi"/>
          <w:i/>
          <w:iCs/>
          <w:sz w:val="22"/>
          <w:szCs w:val="22"/>
          <w:lang w:val="en-CA"/>
        </w:rPr>
      </w:pPr>
      <w:hyperlink r:id="rId15" w:anchor=".ZA-WNXbMKUk" w:history="1">
        <w:r w:rsidRPr="00E64F25">
          <w:rPr>
            <w:rStyle w:val="Hyperlink"/>
            <w:rFonts w:asciiTheme="minorHAnsi" w:hAnsiTheme="minorHAnsi" w:cstheme="minorHAnsi"/>
            <w:i/>
            <w:iCs/>
            <w:sz w:val="22"/>
            <w:szCs w:val="22"/>
            <w:shd w:val="clear" w:color="auto" w:fill="FFFFFF"/>
            <w:lang w:val="en-CA"/>
          </w:rPr>
          <w:t>Data Management Plans: Brief Guide</w:t>
        </w:r>
      </w:hyperlink>
      <w:r w:rsidRPr="00E64F25">
        <w:rPr>
          <w:rFonts w:asciiTheme="minorHAnsi" w:hAnsiTheme="minorHAnsi" w:cstheme="minorHAnsi"/>
          <w:i/>
          <w:iCs/>
          <w:color w:val="000000"/>
          <w:sz w:val="22"/>
          <w:szCs w:val="22"/>
          <w:shd w:val="clear" w:color="auto" w:fill="FFFFFF"/>
          <w:lang w:val="en-CA"/>
        </w:rPr>
        <w:t xml:space="preserve"> </w:t>
      </w:r>
      <w:r w:rsidR="009F6080" w:rsidRPr="00E64F25">
        <w:rPr>
          <w:rFonts w:asciiTheme="minorHAnsi" w:hAnsiTheme="minorHAnsi" w:cstheme="minorHAnsi"/>
          <w:i/>
          <w:iCs/>
          <w:color w:val="000000"/>
          <w:sz w:val="22"/>
          <w:szCs w:val="22"/>
          <w:shd w:val="clear" w:color="auto" w:fill="FFFFFF"/>
          <w:lang w:val="en-CA"/>
        </w:rPr>
        <w:t>(2-page intro from Portage)</w:t>
      </w:r>
    </w:p>
    <w:p w14:paraId="07DB03FE" w14:textId="51D40AC4" w:rsidR="009F6080" w:rsidRPr="00E64F25" w:rsidRDefault="00426EEB" w:rsidP="009F6080">
      <w:pPr>
        <w:pStyle w:val="ListParagraph"/>
        <w:numPr>
          <w:ilvl w:val="2"/>
          <w:numId w:val="8"/>
        </w:numPr>
        <w:shd w:val="clear" w:color="auto" w:fill="FFFFFF"/>
        <w:textAlignment w:val="baseline"/>
        <w:rPr>
          <w:rFonts w:asciiTheme="minorHAnsi" w:hAnsiTheme="minorHAnsi" w:cstheme="minorHAnsi"/>
          <w:i/>
          <w:iCs/>
          <w:color w:val="000000"/>
          <w:sz w:val="22"/>
          <w:szCs w:val="22"/>
        </w:rPr>
      </w:pPr>
      <w:hyperlink r:id="rId16" w:history="1">
        <w:r w:rsidR="009F6080" w:rsidRPr="00E64F25">
          <w:rPr>
            <w:rStyle w:val="Hyperlink"/>
            <w:rFonts w:asciiTheme="minorHAnsi" w:hAnsiTheme="minorHAnsi" w:cstheme="minorHAnsi"/>
            <w:i/>
            <w:iCs/>
            <w:sz w:val="22"/>
            <w:szCs w:val="22"/>
            <w:bdr w:val="none" w:sz="0" w:space="0" w:color="auto" w:frame="1"/>
            <w:shd w:val="clear" w:color="auto" w:fill="FFFFFF"/>
          </w:rPr>
          <w:t>KPU Library's Research Data Management guide </w:t>
        </w:r>
      </w:hyperlink>
    </w:p>
    <w:p w14:paraId="452A3604" w14:textId="77777777" w:rsidR="00FB7A7F" w:rsidRPr="00FB7A7F" w:rsidRDefault="00FB7A7F" w:rsidP="00FB7A7F">
      <w:pPr>
        <w:pStyle w:val="ListParagraph"/>
        <w:rPr>
          <w:rFonts w:asciiTheme="minorHAnsi" w:hAnsiTheme="minorHAnsi" w:cstheme="minorHAnsi"/>
          <w:color w:val="404040"/>
          <w:sz w:val="22"/>
          <w:szCs w:val="22"/>
          <w:shd w:val="clear" w:color="auto" w:fill="FFFFFF"/>
        </w:rPr>
      </w:pPr>
    </w:p>
    <w:bookmarkEnd w:id="1"/>
    <w:p w14:paraId="54DB35FF" w14:textId="1625ED86" w:rsidR="00DB239D" w:rsidRPr="00FC2F9B" w:rsidRDefault="009A086F" w:rsidP="00DB239D">
      <w:pPr>
        <w:rPr>
          <w:rFonts w:asciiTheme="minorHAnsi" w:hAnsiTheme="minorHAnsi" w:cstheme="minorHAnsi"/>
          <w:sz w:val="22"/>
          <w:szCs w:val="22"/>
        </w:rPr>
      </w:pPr>
      <w:r w:rsidRPr="00FC2F9B">
        <w:rPr>
          <w:rFonts w:asciiTheme="minorHAnsi" w:hAnsiTheme="minorHAnsi" w:cstheme="minorHAnsi"/>
          <w:b/>
          <w:sz w:val="22"/>
          <w:szCs w:val="22"/>
        </w:rPr>
        <w:t>CONTACT FOR INFORMATION ABOUT THE STUDY</w:t>
      </w:r>
    </w:p>
    <w:p w14:paraId="0D7C280F" w14:textId="1ABCD15F" w:rsidR="00CB0FD7" w:rsidRPr="00FC2F9B" w:rsidRDefault="00DB239D" w:rsidP="00CB0FD7">
      <w:pPr>
        <w:numPr>
          <w:ilvl w:val="0"/>
          <w:numId w:val="10"/>
        </w:numPr>
        <w:rPr>
          <w:rFonts w:asciiTheme="minorHAnsi" w:hAnsiTheme="minorHAnsi" w:cstheme="minorHAnsi"/>
          <w:sz w:val="22"/>
          <w:szCs w:val="22"/>
        </w:rPr>
      </w:pPr>
      <w:r w:rsidRPr="00FC2F9B">
        <w:rPr>
          <w:rFonts w:asciiTheme="minorHAnsi" w:hAnsiTheme="minorHAnsi" w:cstheme="minorHAnsi"/>
          <w:sz w:val="22"/>
          <w:szCs w:val="22"/>
        </w:rPr>
        <w:t>Contact information for researcher(s</w:t>
      </w:r>
      <w:r w:rsidR="00CB0FD7" w:rsidRPr="00FC2F9B">
        <w:rPr>
          <w:rFonts w:asciiTheme="minorHAnsi" w:hAnsiTheme="minorHAnsi" w:cstheme="minorHAnsi"/>
          <w:sz w:val="22"/>
          <w:szCs w:val="22"/>
        </w:rPr>
        <w:t>)</w:t>
      </w:r>
      <w:r w:rsidR="000C3FE9" w:rsidRPr="00FC2F9B">
        <w:rPr>
          <w:rFonts w:asciiTheme="minorHAnsi" w:hAnsiTheme="minorHAnsi" w:cstheme="minorHAnsi"/>
          <w:sz w:val="22"/>
          <w:szCs w:val="22"/>
        </w:rPr>
        <w:t>.</w:t>
      </w:r>
    </w:p>
    <w:p w14:paraId="74CB3869" w14:textId="77777777" w:rsidR="001B6B50" w:rsidRPr="00FC2F9B" w:rsidRDefault="001B6B50" w:rsidP="00CB0FD7">
      <w:pPr>
        <w:rPr>
          <w:rFonts w:asciiTheme="minorHAnsi" w:hAnsiTheme="minorHAnsi" w:cstheme="minorHAnsi"/>
          <w:sz w:val="22"/>
          <w:szCs w:val="22"/>
        </w:rPr>
      </w:pPr>
    </w:p>
    <w:p w14:paraId="441FD5CB" w14:textId="035158C5" w:rsidR="00CB0FD7" w:rsidRPr="00C212CC" w:rsidRDefault="009A086F" w:rsidP="00CB0FD7">
      <w:pPr>
        <w:rPr>
          <w:rFonts w:asciiTheme="minorHAnsi" w:hAnsiTheme="minorHAnsi" w:cstheme="minorHAnsi"/>
          <w:b/>
          <w:bCs/>
          <w:sz w:val="22"/>
          <w:szCs w:val="22"/>
        </w:rPr>
      </w:pPr>
      <w:r w:rsidRPr="00C212CC">
        <w:rPr>
          <w:rFonts w:asciiTheme="minorHAnsi" w:hAnsiTheme="minorHAnsi" w:cstheme="minorHAnsi"/>
          <w:b/>
          <w:bCs/>
          <w:sz w:val="22"/>
          <w:szCs w:val="22"/>
        </w:rPr>
        <w:t>CONTACT FOR COMPLAINTS/ETHICS CONCERNS</w:t>
      </w:r>
    </w:p>
    <w:p w14:paraId="70134290" w14:textId="77777777" w:rsidR="00E64F25" w:rsidRDefault="00E64F25" w:rsidP="00613F93">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Please add the following text to this section</w:t>
      </w:r>
    </w:p>
    <w:p w14:paraId="67C3972B" w14:textId="54E8550A" w:rsidR="00613F93" w:rsidRPr="00E64F25" w:rsidRDefault="00C212CC" w:rsidP="00E64F25">
      <w:pPr>
        <w:pStyle w:val="ListParagraph"/>
        <w:rPr>
          <w:rFonts w:asciiTheme="minorHAnsi" w:hAnsiTheme="minorHAnsi" w:cstheme="minorHAnsi"/>
          <w:i/>
          <w:sz w:val="22"/>
          <w:szCs w:val="22"/>
        </w:rPr>
      </w:pPr>
      <w:r w:rsidRPr="00E64F25">
        <w:rPr>
          <w:rFonts w:asciiTheme="minorHAnsi" w:hAnsiTheme="minorHAnsi" w:cstheme="minorHAnsi"/>
          <w:i/>
          <w:sz w:val="22"/>
          <w:szCs w:val="22"/>
        </w:rPr>
        <w:t xml:space="preserve">If you have any concerns or complaints about your rights as a research participant and/or your experiences while participating in this study, contact the </w:t>
      </w:r>
      <w:r w:rsidR="00DB239D" w:rsidRPr="00E64F25">
        <w:rPr>
          <w:rFonts w:asciiTheme="minorHAnsi" w:hAnsiTheme="minorHAnsi" w:cstheme="minorHAnsi"/>
          <w:i/>
          <w:sz w:val="22"/>
          <w:szCs w:val="22"/>
        </w:rPr>
        <w:t>KPU Research Ethics Board</w:t>
      </w:r>
      <w:r w:rsidRPr="00E64F25">
        <w:rPr>
          <w:rFonts w:asciiTheme="minorHAnsi" w:hAnsiTheme="minorHAnsi" w:cstheme="minorHAnsi"/>
          <w:i/>
          <w:sz w:val="22"/>
          <w:szCs w:val="22"/>
        </w:rPr>
        <w:t xml:space="preserve"> </w:t>
      </w:r>
      <w:r w:rsidR="0098424F" w:rsidRPr="00E64F25">
        <w:rPr>
          <w:rFonts w:asciiTheme="minorHAnsi" w:hAnsiTheme="minorHAnsi" w:cstheme="minorHAnsi"/>
          <w:i/>
          <w:sz w:val="22"/>
          <w:szCs w:val="22"/>
        </w:rPr>
        <w:t>at</w:t>
      </w:r>
      <w:r w:rsidR="00DC1D96" w:rsidRPr="00E64F25">
        <w:rPr>
          <w:rFonts w:asciiTheme="minorHAnsi" w:hAnsiTheme="minorHAnsi" w:cstheme="minorHAnsi"/>
          <w:i/>
          <w:sz w:val="22"/>
          <w:szCs w:val="22"/>
        </w:rPr>
        <w:t xml:space="preserve"> </w:t>
      </w:r>
      <w:hyperlink r:id="rId17" w:history="1">
        <w:r w:rsidR="00DB239D" w:rsidRPr="00E64F25">
          <w:rPr>
            <w:rStyle w:val="Hyperlink"/>
            <w:rFonts w:asciiTheme="minorHAnsi" w:hAnsiTheme="minorHAnsi" w:cstheme="minorHAnsi"/>
            <w:i/>
            <w:sz w:val="22"/>
            <w:szCs w:val="22"/>
          </w:rPr>
          <w:t>reb@kpu.ca</w:t>
        </w:r>
      </w:hyperlink>
      <w:r w:rsidR="00DB239D" w:rsidRPr="00E64F25">
        <w:rPr>
          <w:rFonts w:asciiTheme="minorHAnsi" w:hAnsiTheme="minorHAnsi" w:cstheme="minorHAnsi"/>
          <w:i/>
          <w:sz w:val="22"/>
          <w:szCs w:val="22"/>
        </w:rPr>
        <w:t xml:space="preserve"> </w:t>
      </w:r>
      <w:r w:rsidR="008E66B7" w:rsidRPr="00E64F25">
        <w:rPr>
          <w:rFonts w:asciiTheme="minorHAnsi" w:hAnsiTheme="minorHAnsi" w:cstheme="minorHAnsi"/>
          <w:i/>
          <w:sz w:val="22"/>
          <w:szCs w:val="22"/>
        </w:rPr>
        <w:t xml:space="preserve">or </w:t>
      </w:r>
      <w:r w:rsidR="008E66B7" w:rsidRPr="00E64F25">
        <w:rPr>
          <w:rFonts w:asciiTheme="minorHAnsi" w:hAnsiTheme="minorHAnsi" w:cstheme="minorHAnsi"/>
          <w:i/>
          <w:color w:val="000000"/>
          <w:sz w:val="22"/>
          <w:szCs w:val="22"/>
        </w:rPr>
        <w:t>604-599-3163</w:t>
      </w:r>
      <w:r w:rsidR="0098424F" w:rsidRPr="00E64F25">
        <w:rPr>
          <w:rFonts w:asciiTheme="minorHAnsi" w:hAnsiTheme="minorHAnsi" w:cstheme="minorHAnsi"/>
          <w:i/>
          <w:color w:val="000000"/>
          <w:sz w:val="22"/>
          <w:szCs w:val="22"/>
        </w:rPr>
        <w:t>.</w:t>
      </w:r>
    </w:p>
    <w:p w14:paraId="59684110" w14:textId="0F94E5CC" w:rsidR="00C35B83" w:rsidRPr="00FC2F9B" w:rsidRDefault="00C35B83" w:rsidP="007A587A">
      <w:pPr>
        <w:shd w:val="clear" w:color="auto" w:fill="FFFFFF"/>
        <w:rPr>
          <w:rFonts w:asciiTheme="minorHAnsi" w:hAnsiTheme="minorHAnsi" w:cstheme="minorHAnsi"/>
          <w:color w:val="404040"/>
          <w:sz w:val="22"/>
          <w:szCs w:val="22"/>
        </w:rPr>
      </w:pPr>
    </w:p>
    <w:p w14:paraId="7B5BC0FE" w14:textId="41F0273B" w:rsidR="00C35B83" w:rsidRPr="00FC2F9B" w:rsidRDefault="009A086F" w:rsidP="00C35B83">
      <w:pPr>
        <w:rPr>
          <w:rFonts w:asciiTheme="minorHAnsi" w:hAnsiTheme="minorHAnsi" w:cstheme="minorHAnsi"/>
          <w:b/>
          <w:sz w:val="22"/>
          <w:szCs w:val="22"/>
        </w:rPr>
      </w:pPr>
      <w:r w:rsidRPr="00FC2F9B">
        <w:rPr>
          <w:rFonts w:asciiTheme="minorHAnsi" w:hAnsiTheme="minorHAnsi" w:cstheme="minorHAnsi"/>
          <w:b/>
          <w:sz w:val="22"/>
          <w:szCs w:val="22"/>
        </w:rPr>
        <w:t>PARTICIPANT CONSENT</w:t>
      </w:r>
    </w:p>
    <w:p w14:paraId="5E40748F" w14:textId="4CCB3C97" w:rsidR="00C35B83" w:rsidRDefault="004C0E83" w:rsidP="009A086F">
      <w:pPr>
        <w:rPr>
          <w:rFonts w:asciiTheme="minorHAnsi" w:hAnsiTheme="minorHAnsi" w:cstheme="minorHAnsi"/>
          <w:sz w:val="22"/>
          <w:szCs w:val="22"/>
        </w:rPr>
      </w:pPr>
      <w:r w:rsidRPr="00FC2F9B">
        <w:rPr>
          <w:rFonts w:asciiTheme="minorHAnsi" w:hAnsiTheme="minorHAnsi" w:cstheme="minorHAnsi"/>
          <w:bCs/>
          <w:sz w:val="22"/>
          <w:szCs w:val="22"/>
        </w:rPr>
        <w:t>Remind participants that their participation is voluntary</w:t>
      </w:r>
      <w:r w:rsidR="00C5343E" w:rsidRPr="00FC2F9B">
        <w:rPr>
          <w:rFonts w:asciiTheme="minorHAnsi" w:hAnsiTheme="minorHAnsi" w:cstheme="minorHAnsi"/>
          <w:bCs/>
          <w:sz w:val="22"/>
          <w:szCs w:val="22"/>
        </w:rPr>
        <w:t>,</w:t>
      </w:r>
      <w:r w:rsidRPr="00FC2F9B">
        <w:rPr>
          <w:rFonts w:asciiTheme="minorHAnsi" w:hAnsiTheme="minorHAnsi" w:cstheme="minorHAnsi"/>
          <w:bCs/>
          <w:sz w:val="22"/>
          <w:szCs w:val="22"/>
        </w:rPr>
        <w:t xml:space="preserve"> and they can withdraw without any repercussions</w:t>
      </w:r>
      <w:r w:rsidR="004122F9" w:rsidRPr="00FC2F9B">
        <w:rPr>
          <w:rFonts w:asciiTheme="minorHAnsi" w:hAnsiTheme="minorHAnsi" w:cstheme="minorHAnsi"/>
          <w:bCs/>
          <w:sz w:val="22"/>
          <w:szCs w:val="22"/>
        </w:rPr>
        <w:t xml:space="preserve"> to their</w:t>
      </w:r>
      <w:r w:rsidR="000C3FE9" w:rsidRPr="00FC2F9B">
        <w:rPr>
          <w:rFonts w:asciiTheme="minorHAnsi" w:hAnsiTheme="minorHAnsi" w:cstheme="minorHAnsi"/>
          <w:bCs/>
          <w:sz w:val="22"/>
          <w:szCs w:val="22"/>
        </w:rPr>
        <w:t xml:space="preserve"> </w:t>
      </w:r>
      <w:r w:rsidR="004122F9" w:rsidRPr="00FC2F9B">
        <w:rPr>
          <w:rFonts w:asciiTheme="minorHAnsi" w:hAnsiTheme="minorHAnsi" w:cstheme="minorHAnsi"/>
          <w:bCs/>
          <w:sz w:val="22"/>
          <w:szCs w:val="22"/>
        </w:rPr>
        <w:t>employment, schooling, et</w:t>
      </w:r>
      <w:r w:rsidR="000C3FE9" w:rsidRPr="00FC2F9B">
        <w:rPr>
          <w:rFonts w:asciiTheme="minorHAnsi" w:hAnsiTheme="minorHAnsi" w:cstheme="minorHAnsi"/>
          <w:bCs/>
          <w:sz w:val="22"/>
          <w:szCs w:val="22"/>
        </w:rPr>
        <w:t xml:space="preserve"> cetera</w:t>
      </w:r>
      <w:r w:rsidRPr="00FC2F9B">
        <w:rPr>
          <w:rFonts w:asciiTheme="minorHAnsi" w:hAnsiTheme="minorHAnsi" w:cstheme="minorHAnsi"/>
          <w:bCs/>
          <w:sz w:val="22"/>
          <w:szCs w:val="22"/>
        </w:rPr>
        <w:t>.</w:t>
      </w:r>
      <w:r w:rsidR="009A086F" w:rsidRPr="00FC2F9B">
        <w:rPr>
          <w:rFonts w:asciiTheme="minorHAnsi" w:hAnsiTheme="minorHAnsi" w:cstheme="minorHAnsi"/>
          <w:bCs/>
          <w:sz w:val="22"/>
          <w:szCs w:val="22"/>
        </w:rPr>
        <w:t xml:space="preserve"> Inform participants that they </w:t>
      </w:r>
      <w:r w:rsidR="00C76E23" w:rsidRPr="00FC2F9B">
        <w:rPr>
          <w:rFonts w:asciiTheme="minorHAnsi" w:hAnsiTheme="minorHAnsi" w:cstheme="minorHAnsi"/>
          <w:sz w:val="22"/>
          <w:szCs w:val="22"/>
        </w:rPr>
        <w:t>do not waive any legal rights by participating in th</w:t>
      </w:r>
      <w:r w:rsidR="009A086F" w:rsidRPr="00FC2F9B">
        <w:rPr>
          <w:rFonts w:asciiTheme="minorHAnsi" w:hAnsiTheme="minorHAnsi" w:cstheme="minorHAnsi"/>
          <w:sz w:val="22"/>
          <w:szCs w:val="22"/>
        </w:rPr>
        <w:t>e</w:t>
      </w:r>
      <w:r w:rsidR="00C76E23" w:rsidRPr="00FC2F9B">
        <w:rPr>
          <w:rFonts w:asciiTheme="minorHAnsi" w:hAnsiTheme="minorHAnsi" w:cstheme="minorHAnsi"/>
          <w:sz w:val="22"/>
          <w:szCs w:val="22"/>
        </w:rPr>
        <w:t xml:space="preserve"> study. </w:t>
      </w:r>
    </w:p>
    <w:p w14:paraId="634B918F" w14:textId="77777777" w:rsidR="009A086F" w:rsidRPr="00FC2F9B" w:rsidRDefault="009A086F" w:rsidP="009A086F">
      <w:pPr>
        <w:rPr>
          <w:rFonts w:asciiTheme="minorHAnsi" w:hAnsiTheme="minorHAnsi" w:cstheme="minorHAnsi"/>
          <w:bCs/>
          <w:sz w:val="22"/>
          <w:szCs w:val="22"/>
        </w:rPr>
      </w:pPr>
    </w:p>
    <w:p w14:paraId="54A7E4C2" w14:textId="4DFC5DB7" w:rsidR="00C35B83" w:rsidRPr="00FC2F9B" w:rsidRDefault="00C35B83" w:rsidP="00C35B83">
      <w:pPr>
        <w:shd w:val="clear" w:color="auto" w:fill="FFFFFF"/>
        <w:rPr>
          <w:rFonts w:asciiTheme="minorHAnsi" w:hAnsiTheme="minorHAnsi" w:cstheme="minorHAnsi"/>
          <w:color w:val="000000" w:themeColor="text1"/>
          <w:sz w:val="22"/>
          <w:szCs w:val="22"/>
          <w:u w:val="single"/>
        </w:rPr>
      </w:pPr>
      <w:r w:rsidRPr="00FC2F9B">
        <w:rPr>
          <w:rFonts w:asciiTheme="minorHAnsi" w:hAnsiTheme="minorHAnsi" w:cstheme="minorHAnsi"/>
          <w:color w:val="000000" w:themeColor="text1"/>
          <w:sz w:val="22"/>
          <w:szCs w:val="22"/>
          <w:u w:val="single"/>
        </w:rPr>
        <w:t>Signed consent</w:t>
      </w:r>
    </w:p>
    <w:p w14:paraId="65A4092C" w14:textId="6006E41F" w:rsidR="00C35B83" w:rsidRPr="00FC2F9B" w:rsidRDefault="00C35B83" w:rsidP="00C35B83">
      <w:pPr>
        <w:pStyle w:val="ListParagraph"/>
        <w:numPr>
          <w:ilvl w:val="0"/>
          <w:numId w:val="9"/>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Add </w:t>
      </w:r>
      <w:r w:rsidR="00E64F25">
        <w:rPr>
          <w:rFonts w:asciiTheme="minorHAnsi" w:hAnsiTheme="minorHAnsi" w:cstheme="minorHAnsi"/>
          <w:color w:val="000000" w:themeColor="text1"/>
          <w:sz w:val="22"/>
          <w:szCs w:val="22"/>
        </w:rPr>
        <w:t>in lines for the participant’s printed name</w:t>
      </w:r>
      <w:r w:rsidRPr="00FC2F9B">
        <w:rPr>
          <w:rFonts w:asciiTheme="minorHAnsi" w:hAnsiTheme="minorHAnsi" w:cstheme="minorHAnsi"/>
          <w:color w:val="000000" w:themeColor="text1"/>
          <w:sz w:val="22"/>
          <w:szCs w:val="22"/>
        </w:rPr>
        <w:t xml:space="preserve">, </w:t>
      </w:r>
      <w:r w:rsidR="00E64F25">
        <w:rPr>
          <w:rFonts w:asciiTheme="minorHAnsi" w:hAnsiTheme="minorHAnsi" w:cstheme="minorHAnsi"/>
          <w:color w:val="000000" w:themeColor="text1"/>
          <w:sz w:val="22"/>
          <w:szCs w:val="22"/>
        </w:rPr>
        <w:t>signature,</w:t>
      </w:r>
      <w:r w:rsidRPr="00FC2F9B">
        <w:rPr>
          <w:rFonts w:asciiTheme="minorHAnsi" w:hAnsiTheme="minorHAnsi" w:cstheme="minorHAnsi"/>
          <w:color w:val="000000" w:themeColor="text1"/>
          <w:sz w:val="22"/>
          <w:szCs w:val="22"/>
        </w:rPr>
        <w:t xml:space="preserve"> and dat</w:t>
      </w:r>
      <w:r w:rsidR="000C3FE9" w:rsidRPr="00FC2F9B">
        <w:rPr>
          <w:rFonts w:asciiTheme="minorHAnsi" w:hAnsiTheme="minorHAnsi" w:cstheme="minorHAnsi"/>
          <w:color w:val="000000" w:themeColor="text1"/>
          <w:sz w:val="22"/>
          <w:szCs w:val="22"/>
        </w:rPr>
        <w:t>e</w:t>
      </w:r>
      <w:r w:rsidRPr="00FC2F9B">
        <w:rPr>
          <w:rFonts w:asciiTheme="minorHAnsi" w:hAnsiTheme="minorHAnsi" w:cstheme="minorHAnsi"/>
          <w:color w:val="000000" w:themeColor="text1"/>
          <w:sz w:val="22"/>
          <w:szCs w:val="22"/>
        </w:rPr>
        <w:t xml:space="preserve">. </w:t>
      </w:r>
    </w:p>
    <w:p w14:paraId="3951C299" w14:textId="33BECB98" w:rsidR="00C35B83" w:rsidRPr="00FC2F9B" w:rsidRDefault="001D36BB" w:rsidP="00C35B83">
      <w:pPr>
        <w:pStyle w:val="ListParagraph"/>
        <w:numPr>
          <w:ilvl w:val="0"/>
          <w:numId w:val="9"/>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Provide </w:t>
      </w:r>
      <w:r w:rsidR="00C35B83" w:rsidRPr="00FC2F9B">
        <w:rPr>
          <w:rFonts w:asciiTheme="minorHAnsi" w:hAnsiTheme="minorHAnsi" w:cstheme="minorHAnsi"/>
          <w:color w:val="000000" w:themeColor="text1"/>
          <w:sz w:val="22"/>
          <w:szCs w:val="22"/>
        </w:rPr>
        <w:t xml:space="preserve">one copy for </w:t>
      </w:r>
      <w:r w:rsidR="000C3FE9" w:rsidRPr="00FC2F9B">
        <w:rPr>
          <w:rFonts w:asciiTheme="minorHAnsi" w:hAnsiTheme="minorHAnsi" w:cstheme="minorHAnsi"/>
          <w:color w:val="000000" w:themeColor="text1"/>
          <w:sz w:val="22"/>
          <w:szCs w:val="22"/>
        </w:rPr>
        <w:t xml:space="preserve">the </w:t>
      </w:r>
      <w:r w:rsidR="00C35B83" w:rsidRPr="00FC2F9B">
        <w:rPr>
          <w:rFonts w:asciiTheme="minorHAnsi" w:hAnsiTheme="minorHAnsi" w:cstheme="minorHAnsi"/>
          <w:color w:val="000000" w:themeColor="text1"/>
          <w:sz w:val="22"/>
          <w:szCs w:val="22"/>
        </w:rPr>
        <w:t xml:space="preserve">participant and one for </w:t>
      </w:r>
      <w:r w:rsidR="000C3FE9" w:rsidRPr="00FC2F9B">
        <w:rPr>
          <w:rFonts w:asciiTheme="minorHAnsi" w:hAnsiTheme="minorHAnsi" w:cstheme="minorHAnsi"/>
          <w:color w:val="000000" w:themeColor="text1"/>
          <w:sz w:val="22"/>
          <w:szCs w:val="22"/>
        </w:rPr>
        <w:t xml:space="preserve">the </w:t>
      </w:r>
      <w:r w:rsidR="00C35B83" w:rsidRPr="00FC2F9B">
        <w:rPr>
          <w:rFonts w:asciiTheme="minorHAnsi" w:hAnsiTheme="minorHAnsi" w:cstheme="minorHAnsi"/>
          <w:color w:val="000000" w:themeColor="text1"/>
          <w:sz w:val="22"/>
          <w:szCs w:val="22"/>
        </w:rPr>
        <w:t>researcher</w:t>
      </w:r>
    </w:p>
    <w:p w14:paraId="77BFE3BC" w14:textId="17908FCC" w:rsidR="00C35B83" w:rsidRPr="00FC2F9B" w:rsidRDefault="00C35B83" w:rsidP="00C35B83">
      <w:pPr>
        <w:pStyle w:val="ListParagraph"/>
        <w:shd w:val="clear" w:color="auto" w:fill="FFFFFF"/>
        <w:rPr>
          <w:rFonts w:asciiTheme="minorHAnsi" w:hAnsiTheme="minorHAnsi" w:cstheme="minorHAnsi"/>
          <w:color w:val="000000" w:themeColor="text1"/>
          <w:sz w:val="22"/>
          <w:szCs w:val="22"/>
        </w:rPr>
      </w:pPr>
    </w:p>
    <w:p w14:paraId="1FE93930" w14:textId="32E2FD7B" w:rsidR="00C35B83" w:rsidRPr="00FC2F9B" w:rsidRDefault="00D10A1D" w:rsidP="00C35B83">
      <w:pPr>
        <w:shd w:val="clear" w:color="auto" w:fill="FFFFFF"/>
        <w:rPr>
          <w:rFonts w:asciiTheme="minorHAnsi" w:hAnsiTheme="minorHAnsi" w:cstheme="minorHAnsi"/>
          <w:color w:val="000000" w:themeColor="text1"/>
          <w:sz w:val="22"/>
          <w:szCs w:val="22"/>
          <w:u w:val="single"/>
        </w:rPr>
      </w:pPr>
      <w:r w:rsidRPr="00FC2F9B">
        <w:rPr>
          <w:rFonts w:asciiTheme="minorHAnsi" w:hAnsiTheme="minorHAnsi" w:cstheme="minorHAnsi"/>
          <w:color w:val="000000" w:themeColor="text1"/>
          <w:sz w:val="22"/>
          <w:szCs w:val="22"/>
          <w:u w:val="single"/>
        </w:rPr>
        <w:t>Online consent</w:t>
      </w:r>
    </w:p>
    <w:p w14:paraId="492330D9" w14:textId="6A0147FF" w:rsidR="00D10A1D" w:rsidRPr="00FC2F9B" w:rsidRDefault="00D10A1D" w:rsidP="00D10A1D">
      <w:pPr>
        <w:pStyle w:val="ListParagraph"/>
        <w:numPr>
          <w:ilvl w:val="0"/>
          <w:numId w:val="11"/>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Add an option to consent to the research</w:t>
      </w:r>
      <w:r w:rsidR="000C3FE9" w:rsidRPr="00FC2F9B">
        <w:rPr>
          <w:rFonts w:asciiTheme="minorHAnsi" w:hAnsiTheme="minorHAnsi" w:cstheme="minorHAnsi"/>
          <w:color w:val="000000" w:themeColor="text1"/>
          <w:sz w:val="22"/>
          <w:szCs w:val="22"/>
        </w:rPr>
        <w:t>, such as:</w:t>
      </w:r>
    </w:p>
    <w:p w14:paraId="0E857E8C" w14:textId="0444F668" w:rsidR="00D10A1D" w:rsidRPr="00FC2F9B" w:rsidRDefault="00D10A1D" w:rsidP="00D10A1D">
      <w:pPr>
        <w:pStyle w:val="ListParagraph"/>
        <w:numPr>
          <w:ilvl w:val="1"/>
          <w:numId w:val="11"/>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“I consent to participating in this study” </w:t>
      </w:r>
    </w:p>
    <w:p w14:paraId="64AD9BF1" w14:textId="23CBC28D" w:rsidR="00D10A1D" w:rsidRPr="00FC2F9B" w:rsidRDefault="00D10A1D" w:rsidP="00D10A1D">
      <w:pPr>
        <w:pStyle w:val="ListParagraph"/>
        <w:numPr>
          <w:ilvl w:val="1"/>
          <w:numId w:val="11"/>
        </w:numPr>
        <w:shd w:val="clear" w:color="auto" w:fill="FFFFFF"/>
        <w:rPr>
          <w:rFonts w:asciiTheme="minorHAnsi" w:hAnsiTheme="minorHAnsi" w:cstheme="minorHAnsi"/>
          <w:color w:val="000000" w:themeColor="text1"/>
          <w:sz w:val="22"/>
          <w:szCs w:val="22"/>
        </w:rPr>
      </w:pPr>
      <w:r w:rsidRPr="00FC2F9B">
        <w:rPr>
          <w:rFonts w:asciiTheme="minorHAnsi" w:hAnsiTheme="minorHAnsi" w:cstheme="minorHAnsi"/>
          <w:color w:val="000000" w:themeColor="text1"/>
          <w:sz w:val="22"/>
          <w:szCs w:val="22"/>
        </w:rPr>
        <w:t xml:space="preserve">“I </w:t>
      </w:r>
      <w:r w:rsidRPr="00FC2F9B">
        <w:rPr>
          <w:rFonts w:asciiTheme="minorHAnsi" w:hAnsiTheme="minorHAnsi" w:cstheme="minorHAnsi"/>
          <w:b/>
          <w:bCs/>
          <w:color w:val="000000" w:themeColor="text1"/>
          <w:sz w:val="22"/>
          <w:szCs w:val="22"/>
        </w:rPr>
        <w:t>do not</w:t>
      </w:r>
      <w:r w:rsidRPr="00FC2F9B">
        <w:rPr>
          <w:rFonts w:asciiTheme="minorHAnsi" w:hAnsiTheme="minorHAnsi" w:cstheme="minorHAnsi"/>
          <w:color w:val="000000" w:themeColor="text1"/>
          <w:sz w:val="22"/>
          <w:szCs w:val="22"/>
        </w:rPr>
        <w:t xml:space="preserve"> consent to participating in this stu</w:t>
      </w:r>
      <w:r w:rsidR="001D36BB" w:rsidRPr="00FC2F9B">
        <w:rPr>
          <w:rFonts w:asciiTheme="minorHAnsi" w:hAnsiTheme="minorHAnsi" w:cstheme="minorHAnsi"/>
          <w:color w:val="000000" w:themeColor="text1"/>
          <w:sz w:val="22"/>
          <w:szCs w:val="22"/>
        </w:rPr>
        <w:t>dy”</w:t>
      </w:r>
    </w:p>
    <w:p w14:paraId="039614E0" w14:textId="77777777" w:rsidR="00C35B83" w:rsidRPr="00FC2F9B" w:rsidRDefault="00C35B83" w:rsidP="00C35B83">
      <w:pPr>
        <w:shd w:val="clear" w:color="auto" w:fill="FFFFFF"/>
        <w:rPr>
          <w:rFonts w:asciiTheme="minorHAnsi" w:hAnsiTheme="minorHAnsi" w:cstheme="minorHAnsi"/>
          <w:color w:val="000000" w:themeColor="text1"/>
          <w:sz w:val="22"/>
          <w:szCs w:val="22"/>
        </w:rPr>
      </w:pPr>
    </w:p>
    <w:p w14:paraId="5CF62154" w14:textId="7EAC9FB8" w:rsidR="00950F81" w:rsidRPr="00FC2F9B" w:rsidRDefault="00950F81">
      <w:pPr>
        <w:rPr>
          <w:rFonts w:asciiTheme="minorHAnsi" w:hAnsiTheme="minorHAnsi" w:cstheme="minorHAnsi"/>
        </w:rPr>
      </w:pPr>
    </w:p>
    <w:sectPr w:rsidR="00950F81" w:rsidRPr="00FC2F9B" w:rsidSect="00057333">
      <w:headerReference w:type="default" r:id="rId18"/>
      <w:footerReference w:type="default" r:id="rId19"/>
      <w:pgSz w:w="12240" w:h="15840" w:code="1"/>
      <w:pgMar w:top="720" w:right="1800" w:bottom="245" w:left="1800"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0006F" w14:textId="77777777" w:rsidR="005D7827" w:rsidRDefault="005D7827" w:rsidP="00885C3D">
      <w:r>
        <w:separator/>
      </w:r>
    </w:p>
  </w:endnote>
  <w:endnote w:type="continuationSeparator" w:id="0">
    <w:p w14:paraId="7A9A3A84" w14:textId="77777777" w:rsidR="005D7827" w:rsidRDefault="005D7827" w:rsidP="008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474F" w14:textId="26F584B3" w:rsidR="00545F3D" w:rsidRDefault="008E66B7" w:rsidP="008E66B7">
    <w:pPr>
      <w:pStyle w:val="Footer"/>
    </w:pPr>
    <w:r>
      <w:rPr>
        <w:sz w:val="18"/>
        <w:szCs w:val="18"/>
      </w:rPr>
      <w:t xml:space="preserve">Version: </w:t>
    </w:r>
    <w:r w:rsidR="00426EEB">
      <w:rPr>
        <w:sz w:val="18"/>
        <w:szCs w:val="18"/>
      </w:rPr>
      <w:t>March</w:t>
    </w:r>
    <w:r w:rsidR="00857A3F">
      <w:rPr>
        <w:sz w:val="18"/>
        <w:szCs w:val="18"/>
      </w:rPr>
      <w:t xml:space="preserve"> 202</w:t>
    </w:r>
    <w:r w:rsidR="00426EEB">
      <w:rPr>
        <w:sz w:val="18"/>
        <w:szCs w:val="18"/>
      </w:rPr>
      <w:t>3</w:t>
    </w:r>
    <w:r w:rsidR="00857A3F">
      <w:rPr>
        <w:sz w:val="18"/>
        <w:szCs w:val="18"/>
      </w:rPr>
      <w:t xml:space="preserve"> – </w:t>
    </w:r>
    <w:r w:rsidR="00857A3F" w:rsidRPr="00857A3F">
      <w:rPr>
        <w:sz w:val="18"/>
        <w:szCs w:val="18"/>
        <w:highlight w:val="yellow"/>
      </w:rPr>
      <w:t xml:space="preserve">Version/Date </w:t>
    </w:r>
    <w:r w:rsidR="00857A3F" w:rsidRPr="00B24C57">
      <w:rPr>
        <w:sz w:val="18"/>
        <w:szCs w:val="18"/>
        <w:highlight w:val="yellow"/>
      </w:rPr>
      <w:t>required</w:t>
    </w:r>
    <w:r w:rsidR="00B24C57" w:rsidRPr="00B24C57">
      <w:rPr>
        <w:sz w:val="18"/>
        <w:szCs w:val="18"/>
        <w:highlight w:val="yellow"/>
      </w:rPr>
      <w:t xml:space="preserve"> on consent forms</w:t>
    </w:r>
    <w:r w:rsidR="006D720B">
      <w:tab/>
    </w:r>
    <w:r w:rsidR="006D720B">
      <w:fldChar w:fldCharType="begin"/>
    </w:r>
    <w:r w:rsidR="006D720B">
      <w:instrText xml:space="preserve"> PAGE   \* MERGEFORMAT </w:instrText>
    </w:r>
    <w:r w:rsidR="006D720B">
      <w:fldChar w:fldCharType="separate"/>
    </w:r>
    <w:r w:rsidR="00426EEB">
      <w:rPr>
        <w:noProof/>
      </w:rPr>
      <w:t>1</w:t>
    </w:r>
    <w:r w:rsidR="006D720B">
      <w:rPr>
        <w:noProof/>
      </w:rPr>
      <w:fldChar w:fldCharType="end"/>
    </w:r>
  </w:p>
  <w:p w14:paraId="34BD8461" w14:textId="77777777" w:rsidR="00545F3D" w:rsidRPr="00D045D7" w:rsidRDefault="00426EEB" w:rsidP="00483B52">
    <w:pPr>
      <w:pStyle w:val="Footer"/>
      <w:rPr>
        <w:rFonts w:ascii="Arial" w:hAnsi="Arial" w:cs="Arial"/>
        <w:b/>
        <w:sz w:val="16"/>
        <w:szCs w:val="16"/>
        <w:lang w:val="en-C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5241" w14:textId="77777777" w:rsidR="005D7827" w:rsidRDefault="005D7827" w:rsidP="00885C3D">
      <w:r>
        <w:separator/>
      </w:r>
    </w:p>
  </w:footnote>
  <w:footnote w:type="continuationSeparator" w:id="0">
    <w:p w14:paraId="15EAF25E" w14:textId="77777777" w:rsidR="005D7827" w:rsidRDefault="005D7827" w:rsidP="008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EE6F" w14:textId="59C62DEC" w:rsidR="00057333" w:rsidRDefault="00057333" w:rsidP="00057333">
    <w:pPr>
      <w:pStyle w:val="Header"/>
      <w:ind w:left="-810" w:hanging="900"/>
    </w:pPr>
    <w:r>
      <w:rPr>
        <w:noProof/>
      </w:rPr>
      <w:drawing>
        <wp:inline distT="0" distB="0" distL="0" distR="0" wp14:anchorId="3CF574B7" wp14:editId="3FD49789">
          <wp:extent cx="7773035" cy="103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51A"/>
    <w:multiLevelType w:val="multilevel"/>
    <w:tmpl w:val="74A8D7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C5D58"/>
    <w:multiLevelType w:val="hybridMultilevel"/>
    <w:tmpl w:val="09402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D7720"/>
    <w:multiLevelType w:val="hybridMultilevel"/>
    <w:tmpl w:val="40BCC530"/>
    <w:lvl w:ilvl="0" w:tplc="04090001">
      <w:start w:val="1"/>
      <w:numFmt w:val="bullet"/>
      <w:lvlText w:val=""/>
      <w:lvlJc w:val="left"/>
      <w:pPr>
        <w:tabs>
          <w:tab w:val="num" w:pos="720"/>
        </w:tabs>
        <w:ind w:left="720" w:hanging="360"/>
      </w:pPr>
      <w:rPr>
        <w:rFonts w:ascii="Symbol" w:hAnsi="Symbol" w:hint="default"/>
      </w:rPr>
    </w:lvl>
    <w:lvl w:ilvl="1" w:tplc="6D00385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C189D"/>
    <w:multiLevelType w:val="hybridMultilevel"/>
    <w:tmpl w:val="098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F5C8B"/>
    <w:multiLevelType w:val="multilevel"/>
    <w:tmpl w:val="24BC8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13CF3"/>
    <w:multiLevelType w:val="hybridMultilevel"/>
    <w:tmpl w:val="105CF8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715CE4"/>
    <w:multiLevelType w:val="hybridMultilevel"/>
    <w:tmpl w:val="9C9A5056"/>
    <w:lvl w:ilvl="0" w:tplc="CF2EC4F0">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11DF9"/>
    <w:multiLevelType w:val="hybridMultilevel"/>
    <w:tmpl w:val="2D72C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421A0"/>
    <w:multiLevelType w:val="multilevel"/>
    <w:tmpl w:val="3990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24D2D"/>
    <w:multiLevelType w:val="hybridMultilevel"/>
    <w:tmpl w:val="D738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B1928"/>
    <w:multiLevelType w:val="hybridMultilevel"/>
    <w:tmpl w:val="AD2E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34590"/>
    <w:multiLevelType w:val="hybridMultilevel"/>
    <w:tmpl w:val="F46C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A702F"/>
    <w:multiLevelType w:val="multilevel"/>
    <w:tmpl w:val="1AB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6B6A0C"/>
    <w:multiLevelType w:val="hybridMultilevel"/>
    <w:tmpl w:val="BA52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03446"/>
    <w:multiLevelType w:val="hybridMultilevel"/>
    <w:tmpl w:val="5E02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B30DA"/>
    <w:multiLevelType w:val="hybridMultilevel"/>
    <w:tmpl w:val="8252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B7C73"/>
    <w:multiLevelType w:val="hybridMultilevel"/>
    <w:tmpl w:val="40AC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63837"/>
    <w:multiLevelType w:val="hybridMultilevel"/>
    <w:tmpl w:val="B64E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955EC"/>
    <w:multiLevelType w:val="hybridMultilevel"/>
    <w:tmpl w:val="122A22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156E85"/>
    <w:multiLevelType w:val="hybridMultilevel"/>
    <w:tmpl w:val="7CA08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D3A53"/>
    <w:multiLevelType w:val="multilevel"/>
    <w:tmpl w:val="675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E218CC"/>
    <w:multiLevelType w:val="multilevel"/>
    <w:tmpl w:val="08E4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066812"/>
    <w:multiLevelType w:val="multilevel"/>
    <w:tmpl w:val="A49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970F23"/>
    <w:multiLevelType w:val="hybridMultilevel"/>
    <w:tmpl w:val="BDAE607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8"/>
  </w:num>
  <w:num w:numId="3">
    <w:abstractNumId w:val="7"/>
  </w:num>
  <w:num w:numId="4">
    <w:abstractNumId w:val="17"/>
  </w:num>
  <w:num w:numId="5">
    <w:abstractNumId w:val="16"/>
  </w:num>
  <w:num w:numId="6">
    <w:abstractNumId w:val="14"/>
  </w:num>
  <w:num w:numId="7">
    <w:abstractNumId w:val="1"/>
  </w:num>
  <w:num w:numId="8">
    <w:abstractNumId w:val="5"/>
  </w:num>
  <w:num w:numId="9">
    <w:abstractNumId w:val="15"/>
  </w:num>
  <w:num w:numId="10">
    <w:abstractNumId w:val="13"/>
  </w:num>
  <w:num w:numId="11">
    <w:abstractNumId w:val="19"/>
  </w:num>
  <w:num w:numId="12">
    <w:abstractNumId w:val="3"/>
  </w:num>
  <w:num w:numId="13">
    <w:abstractNumId w:val="8"/>
  </w:num>
  <w:num w:numId="14">
    <w:abstractNumId w:val="10"/>
  </w:num>
  <w:num w:numId="15">
    <w:abstractNumId w:val="12"/>
  </w:num>
  <w:num w:numId="16">
    <w:abstractNumId w:val="21"/>
  </w:num>
  <w:num w:numId="17">
    <w:abstractNumId w:val="20"/>
  </w:num>
  <w:num w:numId="18">
    <w:abstractNumId w:val="22"/>
  </w:num>
  <w:num w:numId="19">
    <w:abstractNumId w:val="4"/>
  </w:num>
  <w:num w:numId="20">
    <w:abstractNumId w:val="0"/>
  </w:num>
  <w:num w:numId="21">
    <w:abstractNumId w:val="9"/>
  </w:num>
  <w:num w:numId="22">
    <w:abstractNumId w:val="11"/>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BE"/>
    <w:rsid w:val="000034AF"/>
    <w:rsid w:val="00011E16"/>
    <w:rsid w:val="000147CA"/>
    <w:rsid w:val="00017B01"/>
    <w:rsid w:val="00020952"/>
    <w:rsid w:val="0002331D"/>
    <w:rsid w:val="00032C2D"/>
    <w:rsid w:val="00041695"/>
    <w:rsid w:val="00046A8D"/>
    <w:rsid w:val="00057333"/>
    <w:rsid w:val="00057FF3"/>
    <w:rsid w:val="00064CB1"/>
    <w:rsid w:val="0007235C"/>
    <w:rsid w:val="00081E91"/>
    <w:rsid w:val="000825B0"/>
    <w:rsid w:val="000957CD"/>
    <w:rsid w:val="000A3D49"/>
    <w:rsid w:val="000A4C3A"/>
    <w:rsid w:val="000A757E"/>
    <w:rsid w:val="000B2C09"/>
    <w:rsid w:val="000B6413"/>
    <w:rsid w:val="000C39DB"/>
    <w:rsid w:val="000C3FE9"/>
    <w:rsid w:val="000C4731"/>
    <w:rsid w:val="000C62E1"/>
    <w:rsid w:val="000F0F82"/>
    <w:rsid w:val="000F1976"/>
    <w:rsid w:val="000F3683"/>
    <w:rsid w:val="001059B5"/>
    <w:rsid w:val="00110F09"/>
    <w:rsid w:val="00114B79"/>
    <w:rsid w:val="001230FA"/>
    <w:rsid w:val="00150FB3"/>
    <w:rsid w:val="00171C18"/>
    <w:rsid w:val="00182BE2"/>
    <w:rsid w:val="00186987"/>
    <w:rsid w:val="00190F5F"/>
    <w:rsid w:val="0019570F"/>
    <w:rsid w:val="001A1AC1"/>
    <w:rsid w:val="001A5B47"/>
    <w:rsid w:val="001B092E"/>
    <w:rsid w:val="001B19EF"/>
    <w:rsid w:val="001B1A15"/>
    <w:rsid w:val="001B2096"/>
    <w:rsid w:val="001B6B50"/>
    <w:rsid w:val="001C48CE"/>
    <w:rsid w:val="001D36BB"/>
    <w:rsid w:val="001D56B9"/>
    <w:rsid w:val="001D6EB2"/>
    <w:rsid w:val="001E1A87"/>
    <w:rsid w:val="001F45C5"/>
    <w:rsid w:val="00203EDB"/>
    <w:rsid w:val="00211537"/>
    <w:rsid w:val="00222886"/>
    <w:rsid w:val="00226FD0"/>
    <w:rsid w:val="0023037A"/>
    <w:rsid w:val="00232D70"/>
    <w:rsid w:val="00236B64"/>
    <w:rsid w:val="002473ED"/>
    <w:rsid w:val="00255F62"/>
    <w:rsid w:val="002653BF"/>
    <w:rsid w:val="00271039"/>
    <w:rsid w:val="0027301C"/>
    <w:rsid w:val="00273111"/>
    <w:rsid w:val="0027604D"/>
    <w:rsid w:val="00282D70"/>
    <w:rsid w:val="00285B01"/>
    <w:rsid w:val="00293864"/>
    <w:rsid w:val="002964B8"/>
    <w:rsid w:val="002A43C6"/>
    <w:rsid w:val="002B19ED"/>
    <w:rsid w:val="002B4D36"/>
    <w:rsid w:val="002B7531"/>
    <w:rsid w:val="002C3E66"/>
    <w:rsid w:val="002D0893"/>
    <w:rsid w:val="002D2FDC"/>
    <w:rsid w:val="002D4474"/>
    <w:rsid w:val="002E6908"/>
    <w:rsid w:val="002F138A"/>
    <w:rsid w:val="002F471C"/>
    <w:rsid w:val="0030601B"/>
    <w:rsid w:val="00306350"/>
    <w:rsid w:val="00307150"/>
    <w:rsid w:val="003170E2"/>
    <w:rsid w:val="00325778"/>
    <w:rsid w:val="003259EC"/>
    <w:rsid w:val="00326142"/>
    <w:rsid w:val="00330745"/>
    <w:rsid w:val="00331EE7"/>
    <w:rsid w:val="00347049"/>
    <w:rsid w:val="00352516"/>
    <w:rsid w:val="00352D2A"/>
    <w:rsid w:val="00354BCB"/>
    <w:rsid w:val="003608C4"/>
    <w:rsid w:val="00362933"/>
    <w:rsid w:val="00362F89"/>
    <w:rsid w:val="003952A9"/>
    <w:rsid w:val="003A42C5"/>
    <w:rsid w:val="003A7E22"/>
    <w:rsid w:val="003B4CDC"/>
    <w:rsid w:val="003B54CC"/>
    <w:rsid w:val="003D218B"/>
    <w:rsid w:val="003F0ABC"/>
    <w:rsid w:val="003F46B3"/>
    <w:rsid w:val="003F66FD"/>
    <w:rsid w:val="00400556"/>
    <w:rsid w:val="00400CC4"/>
    <w:rsid w:val="00401C05"/>
    <w:rsid w:val="00402046"/>
    <w:rsid w:val="00405123"/>
    <w:rsid w:val="00405B8D"/>
    <w:rsid w:val="00406863"/>
    <w:rsid w:val="00407845"/>
    <w:rsid w:val="004122F9"/>
    <w:rsid w:val="00424C7A"/>
    <w:rsid w:val="00426EEB"/>
    <w:rsid w:val="00441CF9"/>
    <w:rsid w:val="004430FD"/>
    <w:rsid w:val="00462437"/>
    <w:rsid w:val="00467D8F"/>
    <w:rsid w:val="00474854"/>
    <w:rsid w:val="004801B5"/>
    <w:rsid w:val="0049023C"/>
    <w:rsid w:val="00490407"/>
    <w:rsid w:val="00492A0B"/>
    <w:rsid w:val="00494466"/>
    <w:rsid w:val="00496769"/>
    <w:rsid w:val="004A0A34"/>
    <w:rsid w:val="004A2625"/>
    <w:rsid w:val="004A6B6F"/>
    <w:rsid w:val="004B5C51"/>
    <w:rsid w:val="004B5D6B"/>
    <w:rsid w:val="004C0E83"/>
    <w:rsid w:val="004C3679"/>
    <w:rsid w:val="004D4CC3"/>
    <w:rsid w:val="004E362F"/>
    <w:rsid w:val="004F2A64"/>
    <w:rsid w:val="004F7766"/>
    <w:rsid w:val="00504B9E"/>
    <w:rsid w:val="00506B6D"/>
    <w:rsid w:val="00513689"/>
    <w:rsid w:val="00532DBE"/>
    <w:rsid w:val="00535873"/>
    <w:rsid w:val="00536653"/>
    <w:rsid w:val="00540E71"/>
    <w:rsid w:val="00542439"/>
    <w:rsid w:val="00544F71"/>
    <w:rsid w:val="00552BCD"/>
    <w:rsid w:val="00553028"/>
    <w:rsid w:val="0056002D"/>
    <w:rsid w:val="00580A56"/>
    <w:rsid w:val="005831BE"/>
    <w:rsid w:val="005850AC"/>
    <w:rsid w:val="00586BA6"/>
    <w:rsid w:val="00586BAE"/>
    <w:rsid w:val="00593B84"/>
    <w:rsid w:val="005C18CD"/>
    <w:rsid w:val="005C32CB"/>
    <w:rsid w:val="005C608A"/>
    <w:rsid w:val="005C733E"/>
    <w:rsid w:val="005D0848"/>
    <w:rsid w:val="005D11D9"/>
    <w:rsid w:val="005D6C2F"/>
    <w:rsid w:val="005D7827"/>
    <w:rsid w:val="005E0790"/>
    <w:rsid w:val="005E098B"/>
    <w:rsid w:val="005E3A8E"/>
    <w:rsid w:val="005F186D"/>
    <w:rsid w:val="005F3B38"/>
    <w:rsid w:val="005F4F21"/>
    <w:rsid w:val="006007C1"/>
    <w:rsid w:val="00604ADE"/>
    <w:rsid w:val="00613F93"/>
    <w:rsid w:val="0061701D"/>
    <w:rsid w:val="00620DBF"/>
    <w:rsid w:val="00623FAB"/>
    <w:rsid w:val="00624ED5"/>
    <w:rsid w:val="00631A8C"/>
    <w:rsid w:val="0063709B"/>
    <w:rsid w:val="00640162"/>
    <w:rsid w:val="00652B19"/>
    <w:rsid w:val="006539D3"/>
    <w:rsid w:val="00672CBA"/>
    <w:rsid w:val="006751D8"/>
    <w:rsid w:val="0068772B"/>
    <w:rsid w:val="00687CC6"/>
    <w:rsid w:val="00693A72"/>
    <w:rsid w:val="006A53C9"/>
    <w:rsid w:val="006A6315"/>
    <w:rsid w:val="006B0E0F"/>
    <w:rsid w:val="006B46F8"/>
    <w:rsid w:val="006B7E7E"/>
    <w:rsid w:val="006C16B2"/>
    <w:rsid w:val="006C28C1"/>
    <w:rsid w:val="006C3464"/>
    <w:rsid w:val="006C4401"/>
    <w:rsid w:val="006D44C1"/>
    <w:rsid w:val="006D4E38"/>
    <w:rsid w:val="006D720B"/>
    <w:rsid w:val="006E0381"/>
    <w:rsid w:val="006E685B"/>
    <w:rsid w:val="006F192A"/>
    <w:rsid w:val="00712024"/>
    <w:rsid w:val="00713E00"/>
    <w:rsid w:val="00723598"/>
    <w:rsid w:val="007239A6"/>
    <w:rsid w:val="0073031A"/>
    <w:rsid w:val="00734B7D"/>
    <w:rsid w:val="00736754"/>
    <w:rsid w:val="00744C3B"/>
    <w:rsid w:val="007500C4"/>
    <w:rsid w:val="00764910"/>
    <w:rsid w:val="007666B4"/>
    <w:rsid w:val="007667E9"/>
    <w:rsid w:val="0076703B"/>
    <w:rsid w:val="0077034E"/>
    <w:rsid w:val="00775A49"/>
    <w:rsid w:val="0078041B"/>
    <w:rsid w:val="00792A51"/>
    <w:rsid w:val="007963BF"/>
    <w:rsid w:val="007A587A"/>
    <w:rsid w:val="007C0139"/>
    <w:rsid w:val="007C447B"/>
    <w:rsid w:val="007D26F9"/>
    <w:rsid w:val="007D6E3C"/>
    <w:rsid w:val="007E0E24"/>
    <w:rsid w:val="00803D51"/>
    <w:rsid w:val="0080460B"/>
    <w:rsid w:val="0080663D"/>
    <w:rsid w:val="00810A14"/>
    <w:rsid w:val="00814140"/>
    <w:rsid w:val="00814181"/>
    <w:rsid w:val="008257F1"/>
    <w:rsid w:val="00825EA7"/>
    <w:rsid w:val="00826EE5"/>
    <w:rsid w:val="0083232B"/>
    <w:rsid w:val="00836FC0"/>
    <w:rsid w:val="0084126A"/>
    <w:rsid w:val="008433E9"/>
    <w:rsid w:val="00851A86"/>
    <w:rsid w:val="008538FC"/>
    <w:rsid w:val="00857A3F"/>
    <w:rsid w:val="008701DE"/>
    <w:rsid w:val="008714BA"/>
    <w:rsid w:val="00885C1A"/>
    <w:rsid w:val="00885C3D"/>
    <w:rsid w:val="008A3913"/>
    <w:rsid w:val="008A3D67"/>
    <w:rsid w:val="008B6AB3"/>
    <w:rsid w:val="008B7ABE"/>
    <w:rsid w:val="008B7CB1"/>
    <w:rsid w:val="008C1B40"/>
    <w:rsid w:val="008C4277"/>
    <w:rsid w:val="008D0B24"/>
    <w:rsid w:val="008D7F00"/>
    <w:rsid w:val="008E11C3"/>
    <w:rsid w:val="008E3A32"/>
    <w:rsid w:val="008E55EB"/>
    <w:rsid w:val="008E66B7"/>
    <w:rsid w:val="008F06C0"/>
    <w:rsid w:val="0090191E"/>
    <w:rsid w:val="00907250"/>
    <w:rsid w:val="00916931"/>
    <w:rsid w:val="0092028F"/>
    <w:rsid w:val="0092049A"/>
    <w:rsid w:val="00927760"/>
    <w:rsid w:val="00932EF7"/>
    <w:rsid w:val="00935B98"/>
    <w:rsid w:val="00936D32"/>
    <w:rsid w:val="00937088"/>
    <w:rsid w:val="00941980"/>
    <w:rsid w:val="009442D6"/>
    <w:rsid w:val="00950F81"/>
    <w:rsid w:val="0095645E"/>
    <w:rsid w:val="00956CC0"/>
    <w:rsid w:val="00965BF9"/>
    <w:rsid w:val="00970BFB"/>
    <w:rsid w:val="00973E25"/>
    <w:rsid w:val="0098424F"/>
    <w:rsid w:val="009A086F"/>
    <w:rsid w:val="009B214D"/>
    <w:rsid w:val="009B47B2"/>
    <w:rsid w:val="009C3B1C"/>
    <w:rsid w:val="009C4708"/>
    <w:rsid w:val="009D0165"/>
    <w:rsid w:val="009D0E9D"/>
    <w:rsid w:val="009D25DB"/>
    <w:rsid w:val="009D427F"/>
    <w:rsid w:val="009D6B6B"/>
    <w:rsid w:val="009F4BAB"/>
    <w:rsid w:val="009F6080"/>
    <w:rsid w:val="00A006A4"/>
    <w:rsid w:val="00A03514"/>
    <w:rsid w:val="00A05E9B"/>
    <w:rsid w:val="00A137B5"/>
    <w:rsid w:val="00A14028"/>
    <w:rsid w:val="00A21335"/>
    <w:rsid w:val="00A23F50"/>
    <w:rsid w:val="00A31B13"/>
    <w:rsid w:val="00A37779"/>
    <w:rsid w:val="00A56FEB"/>
    <w:rsid w:val="00A624B5"/>
    <w:rsid w:val="00A83DB2"/>
    <w:rsid w:val="00A96C7B"/>
    <w:rsid w:val="00AA1529"/>
    <w:rsid w:val="00AB43A9"/>
    <w:rsid w:val="00AB7084"/>
    <w:rsid w:val="00AC48D9"/>
    <w:rsid w:val="00AD520D"/>
    <w:rsid w:val="00AD7BB1"/>
    <w:rsid w:val="00AD7D35"/>
    <w:rsid w:val="00AF5D1D"/>
    <w:rsid w:val="00B0627C"/>
    <w:rsid w:val="00B13B35"/>
    <w:rsid w:val="00B207A6"/>
    <w:rsid w:val="00B24C57"/>
    <w:rsid w:val="00B3098B"/>
    <w:rsid w:val="00B35158"/>
    <w:rsid w:val="00B353D5"/>
    <w:rsid w:val="00B360B9"/>
    <w:rsid w:val="00B37F06"/>
    <w:rsid w:val="00B42272"/>
    <w:rsid w:val="00B457BC"/>
    <w:rsid w:val="00B64054"/>
    <w:rsid w:val="00B71181"/>
    <w:rsid w:val="00B84EF0"/>
    <w:rsid w:val="00B85C0F"/>
    <w:rsid w:val="00BA3AE4"/>
    <w:rsid w:val="00BB1AC5"/>
    <w:rsid w:val="00BB1E8C"/>
    <w:rsid w:val="00BB756E"/>
    <w:rsid w:val="00BC56F7"/>
    <w:rsid w:val="00BD7B4E"/>
    <w:rsid w:val="00BE11CE"/>
    <w:rsid w:val="00BE7D27"/>
    <w:rsid w:val="00BF3955"/>
    <w:rsid w:val="00BF454E"/>
    <w:rsid w:val="00BF5971"/>
    <w:rsid w:val="00C14765"/>
    <w:rsid w:val="00C212CC"/>
    <w:rsid w:val="00C22360"/>
    <w:rsid w:val="00C351FE"/>
    <w:rsid w:val="00C35B83"/>
    <w:rsid w:val="00C44285"/>
    <w:rsid w:val="00C4471F"/>
    <w:rsid w:val="00C45B83"/>
    <w:rsid w:val="00C5343E"/>
    <w:rsid w:val="00C76E23"/>
    <w:rsid w:val="00C82236"/>
    <w:rsid w:val="00C85FE1"/>
    <w:rsid w:val="00C92146"/>
    <w:rsid w:val="00CA00F8"/>
    <w:rsid w:val="00CA6518"/>
    <w:rsid w:val="00CB0FD7"/>
    <w:rsid w:val="00CD2BC6"/>
    <w:rsid w:val="00CE2C9F"/>
    <w:rsid w:val="00CF0A73"/>
    <w:rsid w:val="00CF4EBE"/>
    <w:rsid w:val="00D049E7"/>
    <w:rsid w:val="00D063BB"/>
    <w:rsid w:val="00D06A5C"/>
    <w:rsid w:val="00D10776"/>
    <w:rsid w:val="00D10A1D"/>
    <w:rsid w:val="00D155B2"/>
    <w:rsid w:val="00D3231D"/>
    <w:rsid w:val="00D33FB5"/>
    <w:rsid w:val="00D45720"/>
    <w:rsid w:val="00D47555"/>
    <w:rsid w:val="00D50380"/>
    <w:rsid w:val="00D57FA4"/>
    <w:rsid w:val="00D64C2D"/>
    <w:rsid w:val="00D713EE"/>
    <w:rsid w:val="00D73B8C"/>
    <w:rsid w:val="00D8386D"/>
    <w:rsid w:val="00D93264"/>
    <w:rsid w:val="00DB239D"/>
    <w:rsid w:val="00DB6893"/>
    <w:rsid w:val="00DC0542"/>
    <w:rsid w:val="00DC0BCF"/>
    <w:rsid w:val="00DC1D96"/>
    <w:rsid w:val="00DD61A3"/>
    <w:rsid w:val="00DF09CB"/>
    <w:rsid w:val="00E00072"/>
    <w:rsid w:val="00E02133"/>
    <w:rsid w:val="00E02B58"/>
    <w:rsid w:val="00E05156"/>
    <w:rsid w:val="00E0526F"/>
    <w:rsid w:val="00E179A0"/>
    <w:rsid w:val="00E31973"/>
    <w:rsid w:val="00E33ED9"/>
    <w:rsid w:val="00E35DAD"/>
    <w:rsid w:val="00E441BE"/>
    <w:rsid w:val="00E441FF"/>
    <w:rsid w:val="00E533E5"/>
    <w:rsid w:val="00E63016"/>
    <w:rsid w:val="00E64F25"/>
    <w:rsid w:val="00E738BD"/>
    <w:rsid w:val="00E757A5"/>
    <w:rsid w:val="00E806EE"/>
    <w:rsid w:val="00E81E5F"/>
    <w:rsid w:val="00E83800"/>
    <w:rsid w:val="00E83C1D"/>
    <w:rsid w:val="00E84B56"/>
    <w:rsid w:val="00E85872"/>
    <w:rsid w:val="00EA610D"/>
    <w:rsid w:val="00EA6E2D"/>
    <w:rsid w:val="00EB7330"/>
    <w:rsid w:val="00EC00FA"/>
    <w:rsid w:val="00EC5405"/>
    <w:rsid w:val="00EC7ED3"/>
    <w:rsid w:val="00ED2C2D"/>
    <w:rsid w:val="00ED5569"/>
    <w:rsid w:val="00EE14BB"/>
    <w:rsid w:val="00EF2A35"/>
    <w:rsid w:val="00F069F7"/>
    <w:rsid w:val="00F20B15"/>
    <w:rsid w:val="00F43C06"/>
    <w:rsid w:val="00F555EF"/>
    <w:rsid w:val="00F64473"/>
    <w:rsid w:val="00F67135"/>
    <w:rsid w:val="00FB7A7F"/>
    <w:rsid w:val="00FC2F9B"/>
    <w:rsid w:val="00FD22A8"/>
    <w:rsid w:val="00FD2860"/>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AEC10F"/>
  <w14:defaultImageDpi w14:val="32767"/>
  <w15:chartTrackingRefBased/>
  <w15:docId w15:val="{07A07DD9-06B8-6F47-839C-391A7939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1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1BE"/>
    <w:pPr>
      <w:autoSpaceDE w:val="0"/>
      <w:autoSpaceDN w:val="0"/>
      <w:adjustRightInd w:val="0"/>
      <w:spacing w:line="240" w:lineRule="atLeast"/>
      <w:jc w:val="center"/>
    </w:pPr>
    <w:rPr>
      <w:rFonts w:ascii="Arial" w:hAnsi="Arial" w:cs="Arial"/>
      <w:b/>
      <w:bCs/>
      <w:color w:val="000000"/>
      <w:szCs w:val="20"/>
    </w:rPr>
  </w:style>
  <w:style w:type="character" w:customStyle="1" w:styleId="TitleChar">
    <w:name w:val="Title Char"/>
    <w:basedOn w:val="DefaultParagraphFont"/>
    <w:link w:val="Title"/>
    <w:rsid w:val="00E441BE"/>
    <w:rPr>
      <w:rFonts w:ascii="Arial" w:eastAsia="Times New Roman" w:hAnsi="Arial" w:cs="Arial"/>
      <w:b/>
      <w:bCs/>
      <w:color w:val="000000"/>
      <w:szCs w:val="20"/>
    </w:rPr>
  </w:style>
  <w:style w:type="paragraph" w:styleId="Footer">
    <w:name w:val="footer"/>
    <w:basedOn w:val="Normal"/>
    <w:link w:val="FooterChar"/>
    <w:uiPriority w:val="99"/>
    <w:rsid w:val="00E441BE"/>
    <w:pPr>
      <w:tabs>
        <w:tab w:val="center" w:pos="4320"/>
        <w:tab w:val="right" w:pos="8640"/>
      </w:tabs>
    </w:pPr>
  </w:style>
  <w:style w:type="character" w:customStyle="1" w:styleId="FooterChar">
    <w:name w:val="Footer Char"/>
    <w:basedOn w:val="DefaultParagraphFont"/>
    <w:link w:val="Footer"/>
    <w:uiPriority w:val="99"/>
    <w:rsid w:val="00E441BE"/>
    <w:rPr>
      <w:rFonts w:ascii="Times New Roman" w:eastAsia="Times New Roman" w:hAnsi="Times New Roman" w:cs="Times New Roman"/>
    </w:rPr>
  </w:style>
  <w:style w:type="character" w:styleId="Hyperlink">
    <w:name w:val="Hyperlink"/>
    <w:basedOn w:val="DefaultParagraphFont"/>
    <w:uiPriority w:val="99"/>
    <w:rsid w:val="00E441BE"/>
    <w:rPr>
      <w:color w:val="0000FF"/>
      <w:u w:val="single"/>
    </w:rPr>
  </w:style>
  <w:style w:type="paragraph" w:styleId="Caption">
    <w:name w:val="caption"/>
    <w:basedOn w:val="Normal"/>
    <w:next w:val="Normal"/>
    <w:qFormat/>
    <w:rsid w:val="00E441BE"/>
    <w:pPr>
      <w:ind w:left="900"/>
      <w:jc w:val="center"/>
    </w:pPr>
    <w:rPr>
      <w:b/>
      <w:szCs w:val="20"/>
    </w:rPr>
  </w:style>
  <w:style w:type="character" w:styleId="Strong">
    <w:name w:val="Strong"/>
    <w:basedOn w:val="DefaultParagraphFont"/>
    <w:uiPriority w:val="22"/>
    <w:qFormat/>
    <w:rsid w:val="00E441BE"/>
    <w:rPr>
      <w:b/>
      <w:bCs/>
    </w:rPr>
  </w:style>
  <w:style w:type="paragraph" w:styleId="NormalWeb">
    <w:name w:val="Normal (Web)"/>
    <w:basedOn w:val="Normal"/>
    <w:uiPriority w:val="99"/>
    <w:unhideWhenUsed/>
    <w:rsid w:val="00E441BE"/>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5D6C2F"/>
    <w:rPr>
      <w:sz w:val="18"/>
      <w:szCs w:val="18"/>
    </w:rPr>
  </w:style>
  <w:style w:type="character" w:customStyle="1" w:styleId="BalloonTextChar">
    <w:name w:val="Balloon Text Char"/>
    <w:basedOn w:val="DefaultParagraphFont"/>
    <w:link w:val="BalloonText"/>
    <w:uiPriority w:val="99"/>
    <w:semiHidden/>
    <w:rsid w:val="005D6C2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5850AC"/>
    <w:rPr>
      <w:sz w:val="16"/>
      <w:szCs w:val="16"/>
    </w:rPr>
  </w:style>
  <w:style w:type="paragraph" w:styleId="CommentText">
    <w:name w:val="annotation text"/>
    <w:basedOn w:val="Normal"/>
    <w:link w:val="CommentTextChar"/>
    <w:uiPriority w:val="99"/>
    <w:semiHidden/>
    <w:unhideWhenUsed/>
    <w:rsid w:val="005850AC"/>
    <w:rPr>
      <w:sz w:val="20"/>
      <w:szCs w:val="20"/>
    </w:rPr>
  </w:style>
  <w:style w:type="character" w:customStyle="1" w:styleId="CommentTextChar">
    <w:name w:val="Comment Text Char"/>
    <w:basedOn w:val="DefaultParagraphFont"/>
    <w:link w:val="CommentText"/>
    <w:uiPriority w:val="99"/>
    <w:semiHidden/>
    <w:rsid w:val="00585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50AC"/>
    <w:rPr>
      <w:b/>
      <w:bCs/>
    </w:rPr>
  </w:style>
  <w:style w:type="character" w:customStyle="1" w:styleId="CommentSubjectChar">
    <w:name w:val="Comment Subject Char"/>
    <w:basedOn w:val="CommentTextChar"/>
    <w:link w:val="CommentSubject"/>
    <w:uiPriority w:val="99"/>
    <w:semiHidden/>
    <w:rsid w:val="005850AC"/>
    <w:rPr>
      <w:rFonts w:ascii="Times New Roman" w:eastAsia="Times New Roman" w:hAnsi="Times New Roman" w:cs="Times New Roman"/>
      <w:b/>
      <w:bCs/>
      <w:sz w:val="20"/>
      <w:szCs w:val="20"/>
    </w:rPr>
  </w:style>
  <w:style w:type="paragraph" w:styleId="BodyText">
    <w:name w:val="Body Text"/>
    <w:basedOn w:val="Normal"/>
    <w:link w:val="BodyTextChar"/>
    <w:rsid w:val="00885C3D"/>
    <w:rPr>
      <w:b/>
      <w:sz w:val="20"/>
      <w:szCs w:val="20"/>
    </w:rPr>
  </w:style>
  <w:style w:type="character" w:customStyle="1" w:styleId="BodyTextChar">
    <w:name w:val="Body Text Char"/>
    <w:basedOn w:val="DefaultParagraphFont"/>
    <w:link w:val="BodyText"/>
    <w:rsid w:val="00885C3D"/>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5C3D"/>
    <w:pPr>
      <w:tabs>
        <w:tab w:val="center" w:pos="4680"/>
        <w:tab w:val="right" w:pos="9360"/>
      </w:tabs>
    </w:pPr>
  </w:style>
  <w:style w:type="character" w:customStyle="1" w:styleId="HeaderChar">
    <w:name w:val="Header Char"/>
    <w:basedOn w:val="DefaultParagraphFont"/>
    <w:link w:val="Header"/>
    <w:uiPriority w:val="99"/>
    <w:rsid w:val="00885C3D"/>
    <w:rPr>
      <w:rFonts w:ascii="Times New Roman" w:eastAsia="Times New Roman" w:hAnsi="Times New Roman" w:cs="Times New Roman"/>
    </w:rPr>
  </w:style>
  <w:style w:type="paragraph" w:styleId="ListParagraph">
    <w:name w:val="List Paragraph"/>
    <w:basedOn w:val="Normal"/>
    <w:uiPriority w:val="34"/>
    <w:qFormat/>
    <w:rsid w:val="006D44C1"/>
    <w:pPr>
      <w:ind w:left="720"/>
      <w:contextualSpacing/>
    </w:pPr>
  </w:style>
  <w:style w:type="character" w:customStyle="1" w:styleId="UnresolvedMention1">
    <w:name w:val="Unresolved Mention1"/>
    <w:basedOn w:val="DefaultParagraphFont"/>
    <w:uiPriority w:val="99"/>
    <w:rsid w:val="00DB239D"/>
    <w:rPr>
      <w:color w:val="605E5C"/>
      <w:shd w:val="clear" w:color="auto" w:fill="E1DFDD"/>
    </w:rPr>
  </w:style>
  <w:style w:type="paragraph" w:styleId="Revision">
    <w:name w:val="Revision"/>
    <w:hidden/>
    <w:uiPriority w:val="99"/>
    <w:semiHidden/>
    <w:rsid w:val="000C39DB"/>
    <w:rPr>
      <w:rFonts w:ascii="Times New Roman" w:eastAsia="Times New Roman" w:hAnsi="Times New Roman" w:cs="Times New Roman"/>
    </w:rPr>
  </w:style>
  <w:style w:type="paragraph" w:styleId="BodyText2">
    <w:name w:val="Body Text 2"/>
    <w:basedOn w:val="Normal"/>
    <w:link w:val="BodyText2Char"/>
    <w:rsid w:val="003F0ABC"/>
    <w:pPr>
      <w:spacing w:after="120" w:line="480" w:lineRule="auto"/>
    </w:pPr>
    <w:rPr>
      <w:lang w:val="en-CA"/>
    </w:rPr>
  </w:style>
  <w:style w:type="character" w:customStyle="1" w:styleId="BodyText2Char">
    <w:name w:val="Body Text 2 Char"/>
    <w:basedOn w:val="DefaultParagraphFont"/>
    <w:link w:val="BodyText2"/>
    <w:rsid w:val="003F0ABC"/>
    <w:rPr>
      <w:rFonts w:ascii="Times New Roman" w:eastAsia="Times New Roman" w:hAnsi="Times New Roman" w:cs="Times New Roman"/>
      <w:lang w:val="en-CA"/>
    </w:rPr>
  </w:style>
  <w:style w:type="character" w:customStyle="1" w:styleId="UnresolvedMention">
    <w:name w:val="Unresolved Mention"/>
    <w:basedOn w:val="DefaultParagraphFont"/>
    <w:uiPriority w:val="99"/>
    <w:semiHidden/>
    <w:unhideWhenUsed/>
    <w:rsid w:val="009F6080"/>
    <w:rPr>
      <w:color w:val="605E5C"/>
      <w:shd w:val="clear" w:color="auto" w:fill="E1DFDD"/>
    </w:rPr>
  </w:style>
  <w:style w:type="paragraph" w:customStyle="1" w:styleId="Default">
    <w:name w:val="Default"/>
    <w:rsid w:val="001B6B50"/>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737">
      <w:bodyDiv w:val="1"/>
      <w:marLeft w:val="0"/>
      <w:marRight w:val="0"/>
      <w:marTop w:val="0"/>
      <w:marBottom w:val="0"/>
      <w:divBdr>
        <w:top w:val="none" w:sz="0" w:space="0" w:color="auto"/>
        <w:left w:val="none" w:sz="0" w:space="0" w:color="auto"/>
        <w:bottom w:val="none" w:sz="0" w:space="0" w:color="auto"/>
        <w:right w:val="none" w:sz="0" w:space="0" w:color="auto"/>
      </w:divBdr>
      <w:divsChild>
        <w:div w:id="1796365212">
          <w:marLeft w:val="0"/>
          <w:marRight w:val="0"/>
          <w:marTop w:val="0"/>
          <w:marBottom w:val="0"/>
          <w:divBdr>
            <w:top w:val="none" w:sz="0" w:space="0" w:color="auto"/>
            <w:left w:val="none" w:sz="0" w:space="0" w:color="auto"/>
            <w:bottom w:val="none" w:sz="0" w:space="0" w:color="auto"/>
            <w:right w:val="none" w:sz="0" w:space="0" w:color="auto"/>
          </w:divBdr>
          <w:divsChild>
            <w:div w:id="738208617">
              <w:marLeft w:val="0"/>
              <w:marRight w:val="0"/>
              <w:marTop w:val="0"/>
              <w:marBottom w:val="0"/>
              <w:divBdr>
                <w:top w:val="none" w:sz="0" w:space="0" w:color="auto"/>
                <w:left w:val="none" w:sz="0" w:space="0" w:color="auto"/>
                <w:bottom w:val="none" w:sz="0" w:space="0" w:color="auto"/>
                <w:right w:val="none" w:sz="0" w:space="0" w:color="auto"/>
              </w:divBdr>
              <w:divsChild>
                <w:div w:id="16410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05165">
      <w:bodyDiv w:val="1"/>
      <w:marLeft w:val="0"/>
      <w:marRight w:val="0"/>
      <w:marTop w:val="0"/>
      <w:marBottom w:val="0"/>
      <w:divBdr>
        <w:top w:val="none" w:sz="0" w:space="0" w:color="auto"/>
        <w:left w:val="none" w:sz="0" w:space="0" w:color="auto"/>
        <w:bottom w:val="none" w:sz="0" w:space="0" w:color="auto"/>
        <w:right w:val="none" w:sz="0" w:space="0" w:color="auto"/>
      </w:divBdr>
      <w:divsChild>
        <w:div w:id="854417339">
          <w:marLeft w:val="0"/>
          <w:marRight w:val="0"/>
          <w:marTop w:val="0"/>
          <w:marBottom w:val="0"/>
          <w:divBdr>
            <w:top w:val="none" w:sz="0" w:space="0" w:color="auto"/>
            <w:left w:val="none" w:sz="0" w:space="0" w:color="auto"/>
            <w:bottom w:val="none" w:sz="0" w:space="0" w:color="auto"/>
            <w:right w:val="none" w:sz="0" w:space="0" w:color="auto"/>
          </w:divBdr>
        </w:div>
        <w:div w:id="878707793">
          <w:marLeft w:val="0"/>
          <w:marRight w:val="0"/>
          <w:marTop w:val="0"/>
          <w:marBottom w:val="0"/>
          <w:divBdr>
            <w:top w:val="none" w:sz="0" w:space="0" w:color="auto"/>
            <w:left w:val="none" w:sz="0" w:space="0" w:color="auto"/>
            <w:bottom w:val="none" w:sz="0" w:space="0" w:color="auto"/>
            <w:right w:val="none" w:sz="0" w:space="0" w:color="auto"/>
          </w:divBdr>
        </w:div>
      </w:divsChild>
    </w:div>
    <w:div w:id="553542821">
      <w:bodyDiv w:val="1"/>
      <w:marLeft w:val="0"/>
      <w:marRight w:val="0"/>
      <w:marTop w:val="0"/>
      <w:marBottom w:val="0"/>
      <w:divBdr>
        <w:top w:val="none" w:sz="0" w:space="0" w:color="auto"/>
        <w:left w:val="none" w:sz="0" w:space="0" w:color="auto"/>
        <w:bottom w:val="none" w:sz="0" w:space="0" w:color="auto"/>
        <w:right w:val="none" w:sz="0" w:space="0" w:color="auto"/>
      </w:divBdr>
    </w:div>
    <w:div w:id="602616589">
      <w:bodyDiv w:val="1"/>
      <w:marLeft w:val="0"/>
      <w:marRight w:val="0"/>
      <w:marTop w:val="0"/>
      <w:marBottom w:val="0"/>
      <w:divBdr>
        <w:top w:val="none" w:sz="0" w:space="0" w:color="auto"/>
        <w:left w:val="none" w:sz="0" w:space="0" w:color="auto"/>
        <w:bottom w:val="none" w:sz="0" w:space="0" w:color="auto"/>
        <w:right w:val="none" w:sz="0" w:space="0" w:color="auto"/>
      </w:divBdr>
      <w:divsChild>
        <w:div w:id="1658923472">
          <w:marLeft w:val="0"/>
          <w:marRight w:val="0"/>
          <w:marTop w:val="0"/>
          <w:marBottom w:val="0"/>
          <w:divBdr>
            <w:top w:val="none" w:sz="0" w:space="0" w:color="auto"/>
            <w:left w:val="none" w:sz="0" w:space="0" w:color="auto"/>
            <w:bottom w:val="none" w:sz="0" w:space="0" w:color="auto"/>
            <w:right w:val="none" w:sz="0" w:space="0" w:color="auto"/>
          </w:divBdr>
          <w:divsChild>
            <w:div w:id="290939873">
              <w:marLeft w:val="0"/>
              <w:marRight w:val="0"/>
              <w:marTop w:val="0"/>
              <w:marBottom w:val="0"/>
              <w:divBdr>
                <w:top w:val="none" w:sz="0" w:space="0" w:color="auto"/>
                <w:left w:val="none" w:sz="0" w:space="0" w:color="auto"/>
                <w:bottom w:val="none" w:sz="0" w:space="0" w:color="auto"/>
                <w:right w:val="none" w:sz="0" w:space="0" w:color="auto"/>
              </w:divBdr>
              <w:divsChild>
                <w:div w:id="12931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5890">
      <w:bodyDiv w:val="1"/>
      <w:marLeft w:val="0"/>
      <w:marRight w:val="0"/>
      <w:marTop w:val="0"/>
      <w:marBottom w:val="0"/>
      <w:divBdr>
        <w:top w:val="none" w:sz="0" w:space="0" w:color="auto"/>
        <w:left w:val="none" w:sz="0" w:space="0" w:color="auto"/>
        <w:bottom w:val="none" w:sz="0" w:space="0" w:color="auto"/>
        <w:right w:val="none" w:sz="0" w:space="0" w:color="auto"/>
      </w:divBdr>
      <w:divsChild>
        <w:div w:id="1867020534">
          <w:marLeft w:val="0"/>
          <w:marRight w:val="0"/>
          <w:marTop w:val="0"/>
          <w:marBottom w:val="0"/>
          <w:divBdr>
            <w:top w:val="none" w:sz="0" w:space="0" w:color="auto"/>
            <w:left w:val="none" w:sz="0" w:space="0" w:color="auto"/>
            <w:bottom w:val="none" w:sz="0" w:space="0" w:color="auto"/>
            <w:right w:val="none" w:sz="0" w:space="0" w:color="auto"/>
          </w:divBdr>
          <w:divsChild>
            <w:div w:id="909189846">
              <w:marLeft w:val="0"/>
              <w:marRight w:val="0"/>
              <w:marTop w:val="0"/>
              <w:marBottom w:val="0"/>
              <w:divBdr>
                <w:top w:val="none" w:sz="0" w:space="0" w:color="auto"/>
                <w:left w:val="none" w:sz="0" w:space="0" w:color="auto"/>
                <w:bottom w:val="none" w:sz="0" w:space="0" w:color="auto"/>
                <w:right w:val="none" w:sz="0" w:space="0" w:color="auto"/>
              </w:divBdr>
              <w:divsChild>
                <w:div w:id="2345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9033">
      <w:bodyDiv w:val="1"/>
      <w:marLeft w:val="0"/>
      <w:marRight w:val="0"/>
      <w:marTop w:val="0"/>
      <w:marBottom w:val="0"/>
      <w:divBdr>
        <w:top w:val="none" w:sz="0" w:space="0" w:color="auto"/>
        <w:left w:val="none" w:sz="0" w:space="0" w:color="auto"/>
        <w:bottom w:val="none" w:sz="0" w:space="0" w:color="auto"/>
        <w:right w:val="none" w:sz="0" w:space="0" w:color="auto"/>
      </w:divBdr>
      <w:divsChild>
        <w:div w:id="2029401800">
          <w:marLeft w:val="0"/>
          <w:marRight w:val="0"/>
          <w:marTop w:val="0"/>
          <w:marBottom w:val="0"/>
          <w:divBdr>
            <w:top w:val="none" w:sz="0" w:space="0" w:color="auto"/>
            <w:left w:val="none" w:sz="0" w:space="0" w:color="auto"/>
            <w:bottom w:val="none" w:sz="0" w:space="0" w:color="auto"/>
            <w:right w:val="none" w:sz="0" w:space="0" w:color="auto"/>
          </w:divBdr>
          <w:divsChild>
            <w:div w:id="2037388382">
              <w:marLeft w:val="0"/>
              <w:marRight w:val="0"/>
              <w:marTop w:val="0"/>
              <w:marBottom w:val="0"/>
              <w:divBdr>
                <w:top w:val="none" w:sz="0" w:space="0" w:color="auto"/>
                <w:left w:val="none" w:sz="0" w:space="0" w:color="auto"/>
                <w:bottom w:val="none" w:sz="0" w:space="0" w:color="auto"/>
                <w:right w:val="none" w:sz="0" w:space="0" w:color="auto"/>
              </w:divBdr>
              <w:divsChild>
                <w:div w:id="19575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8553">
      <w:bodyDiv w:val="1"/>
      <w:marLeft w:val="0"/>
      <w:marRight w:val="0"/>
      <w:marTop w:val="0"/>
      <w:marBottom w:val="0"/>
      <w:divBdr>
        <w:top w:val="none" w:sz="0" w:space="0" w:color="auto"/>
        <w:left w:val="none" w:sz="0" w:space="0" w:color="auto"/>
        <w:bottom w:val="none" w:sz="0" w:space="0" w:color="auto"/>
        <w:right w:val="none" w:sz="0" w:space="0" w:color="auto"/>
      </w:divBdr>
      <w:divsChild>
        <w:div w:id="881210279">
          <w:marLeft w:val="0"/>
          <w:marRight w:val="0"/>
          <w:marTop w:val="0"/>
          <w:marBottom w:val="0"/>
          <w:divBdr>
            <w:top w:val="none" w:sz="0" w:space="0" w:color="auto"/>
            <w:left w:val="none" w:sz="0" w:space="0" w:color="auto"/>
            <w:bottom w:val="none" w:sz="0" w:space="0" w:color="auto"/>
            <w:right w:val="none" w:sz="0" w:space="0" w:color="auto"/>
          </w:divBdr>
          <w:divsChild>
            <w:div w:id="1215506636">
              <w:marLeft w:val="0"/>
              <w:marRight w:val="0"/>
              <w:marTop w:val="0"/>
              <w:marBottom w:val="0"/>
              <w:divBdr>
                <w:top w:val="none" w:sz="0" w:space="0" w:color="auto"/>
                <w:left w:val="none" w:sz="0" w:space="0" w:color="auto"/>
                <w:bottom w:val="none" w:sz="0" w:space="0" w:color="auto"/>
                <w:right w:val="none" w:sz="0" w:space="0" w:color="auto"/>
              </w:divBdr>
              <w:divsChild>
                <w:div w:id="580411387">
                  <w:marLeft w:val="0"/>
                  <w:marRight w:val="0"/>
                  <w:marTop w:val="0"/>
                  <w:marBottom w:val="0"/>
                  <w:divBdr>
                    <w:top w:val="none" w:sz="0" w:space="0" w:color="auto"/>
                    <w:left w:val="none" w:sz="0" w:space="0" w:color="auto"/>
                    <w:bottom w:val="none" w:sz="0" w:space="0" w:color="auto"/>
                    <w:right w:val="none" w:sz="0" w:space="0" w:color="auto"/>
                  </w:divBdr>
                </w:div>
              </w:divsChild>
            </w:div>
            <w:div w:id="1708022553">
              <w:marLeft w:val="0"/>
              <w:marRight w:val="0"/>
              <w:marTop w:val="0"/>
              <w:marBottom w:val="0"/>
              <w:divBdr>
                <w:top w:val="none" w:sz="0" w:space="0" w:color="auto"/>
                <w:left w:val="none" w:sz="0" w:space="0" w:color="auto"/>
                <w:bottom w:val="none" w:sz="0" w:space="0" w:color="auto"/>
                <w:right w:val="none" w:sz="0" w:space="0" w:color="auto"/>
              </w:divBdr>
              <w:divsChild>
                <w:div w:id="848443822">
                  <w:marLeft w:val="0"/>
                  <w:marRight w:val="0"/>
                  <w:marTop w:val="0"/>
                  <w:marBottom w:val="0"/>
                  <w:divBdr>
                    <w:top w:val="none" w:sz="0" w:space="0" w:color="auto"/>
                    <w:left w:val="none" w:sz="0" w:space="0" w:color="auto"/>
                    <w:bottom w:val="none" w:sz="0" w:space="0" w:color="auto"/>
                    <w:right w:val="none" w:sz="0" w:space="0" w:color="auto"/>
                  </w:divBdr>
                </w:div>
              </w:divsChild>
            </w:div>
            <w:div w:id="1732003176">
              <w:marLeft w:val="0"/>
              <w:marRight w:val="0"/>
              <w:marTop w:val="0"/>
              <w:marBottom w:val="0"/>
              <w:divBdr>
                <w:top w:val="none" w:sz="0" w:space="0" w:color="auto"/>
                <w:left w:val="none" w:sz="0" w:space="0" w:color="auto"/>
                <w:bottom w:val="none" w:sz="0" w:space="0" w:color="auto"/>
                <w:right w:val="none" w:sz="0" w:space="0" w:color="auto"/>
              </w:divBdr>
              <w:divsChild>
                <w:div w:id="19890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5718">
      <w:bodyDiv w:val="1"/>
      <w:marLeft w:val="0"/>
      <w:marRight w:val="0"/>
      <w:marTop w:val="0"/>
      <w:marBottom w:val="0"/>
      <w:divBdr>
        <w:top w:val="none" w:sz="0" w:space="0" w:color="auto"/>
        <w:left w:val="none" w:sz="0" w:space="0" w:color="auto"/>
        <w:bottom w:val="none" w:sz="0" w:space="0" w:color="auto"/>
        <w:right w:val="none" w:sz="0" w:space="0" w:color="auto"/>
      </w:divBdr>
      <w:divsChild>
        <w:div w:id="1395197430">
          <w:marLeft w:val="0"/>
          <w:marRight w:val="0"/>
          <w:marTop w:val="0"/>
          <w:marBottom w:val="0"/>
          <w:divBdr>
            <w:top w:val="none" w:sz="0" w:space="0" w:color="auto"/>
            <w:left w:val="none" w:sz="0" w:space="0" w:color="auto"/>
            <w:bottom w:val="none" w:sz="0" w:space="0" w:color="auto"/>
            <w:right w:val="none" w:sz="0" w:space="0" w:color="auto"/>
          </w:divBdr>
          <w:divsChild>
            <w:div w:id="1463428444">
              <w:marLeft w:val="0"/>
              <w:marRight w:val="0"/>
              <w:marTop w:val="0"/>
              <w:marBottom w:val="0"/>
              <w:divBdr>
                <w:top w:val="none" w:sz="0" w:space="0" w:color="auto"/>
                <w:left w:val="none" w:sz="0" w:space="0" w:color="auto"/>
                <w:bottom w:val="none" w:sz="0" w:space="0" w:color="auto"/>
                <w:right w:val="none" w:sz="0" w:space="0" w:color="auto"/>
              </w:divBdr>
              <w:divsChild>
                <w:div w:id="20322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43794">
      <w:bodyDiv w:val="1"/>
      <w:marLeft w:val="0"/>
      <w:marRight w:val="0"/>
      <w:marTop w:val="0"/>
      <w:marBottom w:val="0"/>
      <w:divBdr>
        <w:top w:val="none" w:sz="0" w:space="0" w:color="auto"/>
        <w:left w:val="none" w:sz="0" w:space="0" w:color="auto"/>
        <w:bottom w:val="none" w:sz="0" w:space="0" w:color="auto"/>
        <w:right w:val="none" w:sz="0" w:space="0" w:color="auto"/>
      </w:divBdr>
      <w:divsChild>
        <w:div w:id="205458961">
          <w:marLeft w:val="0"/>
          <w:marRight w:val="0"/>
          <w:marTop w:val="0"/>
          <w:marBottom w:val="0"/>
          <w:divBdr>
            <w:top w:val="none" w:sz="0" w:space="0" w:color="auto"/>
            <w:left w:val="none" w:sz="0" w:space="0" w:color="auto"/>
            <w:bottom w:val="none" w:sz="0" w:space="0" w:color="auto"/>
            <w:right w:val="none" w:sz="0" w:space="0" w:color="auto"/>
          </w:divBdr>
          <w:divsChild>
            <w:div w:id="11952759">
              <w:marLeft w:val="0"/>
              <w:marRight w:val="0"/>
              <w:marTop w:val="0"/>
              <w:marBottom w:val="0"/>
              <w:divBdr>
                <w:top w:val="none" w:sz="0" w:space="0" w:color="auto"/>
                <w:left w:val="none" w:sz="0" w:space="0" w:color="auto"/>
                <w:bottom w:val="none" w:sz="0" w:space="0" w:color="auto"/>
                <w:right w:val="none" w:sz="0" w:space="0" w:color="auto"/>
              </w:divBdr>
              <w:divsChild>
                <w:div w:id="10335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8904">
      <w:bodyDiv w:val="1"/>
      <w:marLeft w:val="0"/>
      <w:marRight w:val="0"/>
      <w:marTop w:val="0"/>
      <w:marBottom w:val="0"/>
      <w:divBdr>
        <w:top w:val="none" w:sz="0" w:space="0" w:color="auto"/>
        <w:left w:val="none" w:sz="0" w:space="0" w:color="auto"/>
        <w:bottom w:val="none" w:sz="0" w:space="0" w:color="auto"/>
        <w:right w:val="none" w:sz="0" w:space="0" w:color="auto"/>
      </w:divBdr>
      <w:divsChild>
        <w:div w:id="1838685962">
          <w:marLeft w:val="0"/>
          <w:marRight w:val="0"/>
          <w:marTop w:val="0"/>
          <w:marBottom w:val="0"/>
          <w:divBdr>
            <w:top w:val="none" w:sz="0" w:space="0" w:color="auto"/>
            <w:left w:val="none" w:sz="0" w:space="0" w:color="auto"/>
            <w:bottom w:val="none" w:sz="0" w:space="0" w:color="auto"/>
            <w:right w:val="none" w:sz="0" w:space="0" w:color="auto"/>
          </w:divBdr>
          <w:divsChild>
            <w:div w:id="1762792198">
              <w:marLeft w:val="0"/>
              <w:marRight w:val="0"/>
              <w:marTop w:val="0"/>
              <w:marBottom w:val="0"/>
              <w:divBdr>
                <w:top w:val="none" w:sz="0" w:space="0" w:color="auto"/>
                <w:left w:val="none" w:sz="0" w:space="0" w:color="auto"/>
                <w:bottom w:val="none" w:sz="0" w:space="0" w:color="auto"/>
                <w:right w:val="none" w:sz="0" w:space="0" w:color="auto"/>
              </w:divBdr>
              <w:divsChild>
                <w:div w:id="9264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99950">
      <w:bodyDiv w:val="1"/>
      <w:marLeft w:val="0"/>
      <w:marRight w:val="0"/>
      <w:marTop w:val="0"/>
      <w:marBottom w:val="0"/>
      <w:divBdr>
        <w:top w:val="none" w:sz="0" w:space="0" w:color="auto"/>
        <w:left w:val="none" w:sz="0" w:space="0" w:color="auto"/>
        <w:bottom w:val="none" w:sz="0" w:space="0" w:color="auto"/>
        <w:right w:val="none" w:sz="0" w:space="0" w:color="auto"/>
      </w:divBdr>
    </w:div>
    <w:div w:id="1564028878">
      <w:bodyDiv w:val="1"/>
      <w:marLeft w:val="0"/>
      <w:marRight w:val="0"/>
      <w:marTop w:val="0"/>
      <w:marBottom w:val="0"/>
      <w:divBdr>
        <w:top w:val="none" w:sz="0" w:space="0" w:color="auto"/>
        <w:left w:val="none" w:sz="0" w:space="0" w:color="auto"/>
        <w:bottom w:val="none" w:sz="0" w:space="0" w:color="auto"/>
        <w:right w:val="none" w:sz="0" w:space="0" w:color="auto"/>
      </w:divBdr>
      <w:divsChild>
        <w:div w:id="1546023186">
          <w:marLeft w:val="0"/>
          <w:marRight w:val="0"/>
          <w:marTop w:val="0"/>
          <w:marBottom w:val="0"/>
          <w:divBdr>
            <w:top w:val="none" w:sz="0" w:space="0" w:color="auto"/>
            <w:left w:val="none" w:sz="0" w:space="0" w:color="auto"/>
            <w:bottom w:val="none" w:sz="0" w:space="0" w:color="auto"/>
            <w:right w:val="none" w:sz="0" w:space="0" w:color="auto"/>
          </w:divBdr>
          <w:divsChild>
            <w:div w:id="990135486">
              <w:marLeft w:val="0"/>
              <w:marRight w:val="0"/>
              <w:marTop w:val="0"/>
              <w:marBottom w:val="0"/>
              <w:divBdr>
                <w:top w:val="none" w:sz="0" w:space="0" w:color="auto"/>
                <w:left w:val="none" w:sz="0" w:space="0" w:color="auto"/>
                <w:bottom w:val="none" w:sz="0" w:space="0" w:color="auto"/>
                <w:right w:val="none" w:sz="0" w:space="0" w:color="auto"/>
              </w:divBdr>
              <w:divsChild>
                <w:div w:id="4638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8813">
      <w:bodyDiv w:val="1"/>
      <w:marLeft w:val="0"/>
      <w:marRight w:val="0"/>
      <w:marTop w:val="0"/>
      <w:marBottom w:val="0"/>
      <w:divBdr>
        <w:top w:val="none" w:sz="0" w:space="0" w:color="auto"/>
        <w:left w:val="none" w:sz="0" w:space="0" w:color="auto"/>
        <w:bottom w:val="none" w:sz="0" w:space="0" w:color="auto"/>
        <w:right w:val="none" w:sz="0" w:space="0" w:color="auto"/>
      </w:divBdr>
      <w:divsChild>
        <w:div w:id="51317196">
          <w:marLeft w:val="0"/>
          <w:marRight w:val="0"/>
          <w:marTop w:val="0"/>
          <w:marBottom w:val="0"/>
          <w:divBdr>
            <w:top w:val="none" w:sz="0" w:space="0" w:color="auto"/>
            <w:left w:val="none" w:sz="0" w:space="0" w:color="auto"/>
            <w:bottom w:val="none" w:sz="0" w:space="0" w:color="auto"/>
            <w:right w:val="none" w:sz="0" w:space="0" w:color="auto"/>
          </w:divBdr>
          <w:divsChild>
            <w:div w:id="94331511">
              <w:marLeft w:val="0"/>
              <w:marRight w:val="0"/>
              <w:marTop w:val="0"/>
              <w:marBottom w:val="0"/>
              <w:divBdr>
                <w:top w:val="none" w:sz="0" w:space="0" w:color="auto"/>
                <w:left w:val="none" w:sz="0" w:space="0" w:color="auto"/>
                <w:bottom w:val="none" w:sz="0" w:space="0" w:color="auto"/>
                <w:right w:val="none" w:sz="0" w:space="0" w:color="auto"/>
              </w:divBdr>
              <w:divsChild>
                <w:div w:id="806779032">
                  <w:marLeft w:val="0"/>
                  <w:marRight w:val="0"/>
                  <w:marTop w:val="0"/>
                  <w:marBottom w:val="0"/>
                  <w:divBdr>
                    <w:top w:val="none" w:sz="0" w:space="0" w:color="auto"/>
                    <w:left w:val="none" w:sz="0" w:space="0" w:color="auto"/>
                    <w:bottom w:val="none" w:sz="0" w:space="0" w:color="auto"/>
                    <w:right w:val="none" w:sz="0" w:space="0" w:color="auto"/>
                  </w:divBdr>
                  <w:divsChild>
                    <w:div w:id="9067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109359">
      <w:bodyDiv w:val="1"/>
      <w:marLeft w:val="0"/>
      <w:marRight w:val="0"/>
      <w:marTop w:val="0"/>
      <w:marBottom w:val="0"/>
      <w:divBdr>
        <w:top w:val="none" w:sz="0" w:space="0" w:color="auto"/>
        <w:left w:val="none" w:sz="0" w:space="0" w:color="auto"/>
        <w:bottom w:val="none" w:sz="0" w:space="0" w:color="auto"/>
        <w:right w:val="none" w:sz="0" w:space="0" w:color="auto"/>
      </w:divBdr>
    </w:div>
    <w:div w:id="1969510165">
      <w:bodyDiv w:val="1"/>
      <w:marLeft w:val="0"/>
      <w:marRight w:val="0"/>
      <w:marTop w:val="0"/>
      <w:marBottom w:val="0"/>
      <w:divBdr>
        <w:top w:val="none" w:sz="0" w:space="0" w:color="auto"/>
        <w:left w:val="none" w:sz="0" w:space="0" w:color="auto"/>
        <w:bottom w:val="none" w:sz="0" w:space="0" w:color="auto"/>
        <w:right w:val="none" w:sz="0" w:space="0" w:color="auto"/>
      </w:divBdr>
      <w:divsChild>
        <w:div w:id="1104303383">
          <w:marLeft w:val="0"/>
          <w:marRight w:val="0"/>
          <w:marTop w:val="0"/>
          <w:marBottom w:val="0"/>
          <w:divBdr>
            <w:top w:val="none" w:sz="0" w:space="0" w:color="auto"/>
            <w:left w:val="none" w:sz="0" w:space="0" w:color="auto"/>
            <w:bottom w:val="none" w:sz="0" w:space="0" w:color="auto"/>
            <w:right w:val="none" w:sz="0" w:space="0" w:color="auto"/>
          </w:divBdr>
          <w:divsChild>
            <w:div w:id="1400904948">
              <w:marLeft w:val="0"/>
              <w:marRight w:val="0"/>
              <w:marTop w:val="0"/>
              <w:marBottom w:val="0"/>
              <w:divBdr>
                <w:top w:val="none" w:sz="0" w:space="0" w:color="auto"/>
                <w:left w:val="none" w:sz="0" w:space="0" w:color="auto"/>
                <w:bottom w:val="none" w:sz="0" w:space="0" w:color="auto"/>
                <w:right w:val="none" w:sz="0" w:space="0" w:color="auto"/>
              </w:divBdr>
              <w:divsChild>
                <w:div w:id="14979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3508">
      <w:bodyDiv w:val="1"/>
      <w:marLeft w:val="0"/>
      <w:marRight w:val="0"/>
      <w:marTop w:val="0"/>
      <w:marBottom w:val="0"/>
      <w:divBdr>
        <w:top w:val="none" w:sz="0" w:space="0" w:color="auto"/>
        <w:left w:val="none" w:sz="0" w:space="0" w:color="auto"/>
        <w:bottom w:val="none" w:sz="0" w:space="0" w:color="auto"/>
        <w:right w:val="none" w:sz="0" w:space="0" w:color="auto"/>
      </w:divBdr>
      <w:divsChild>
        <w:div w:id="1515416446">
          <w:marLeft w:val="0"/>
          <w:marRight w:val="0"/>
          <w:marTop w:val="0"/>
          <w:marBottom w:val="0"/>
          <w:divBdr>
            <w:top w:val="none" w:sz="0" w:space="0" w:color="auto"/>
            <w:left w:val="none" w:sz="0" w:space="0" w:color="auto"/>
            <w:bottom w:val="none" w:sz="0" w:space="0" w:color="auto"/>
            <w:right w:val="none" w:sz="0" w:space="0" w:color="auto"/>
          </w:divBdr>
          <w:divsChild>
            <w:div w:id="1869489554">
              <w:marLeft w:val="0"/>
              <w:marRight w:val="0"/>
              <w:marTop w:val="0"/>
              <w:marBottom w:val="0"/>
              <w:divBdr>
                <w:top w:val="none" w:sz="0" w:space="0" w:color="auto"/>
                <w:left w:val="none" w:sz="0" w:space="0" w:color="auto"/>
                <w:bottom w:val="none" w:sz="0" w:space="0" w:color="auto"/>
                <w:right w:val="none" w:sz="0" w:space="0" w:color="auto"/>
              </w:divBdr>
              <w:divsChild>
                <w:div w:id="1148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0852">
      <w:bodyDiv w:val="1"/>
      <w:marLeft w:val="0"/>
      <w:marRight w:val="0"/>
      <w:marTop w:val="0"/>
      <w:marBottom w:val="0"/>
      <w:divBdr>
        <w:top w:val="none" w:sz="0" w:space="0" w:color="auto"/>
        <w:left w:val="none" w:sz="0" w:space="0" w:color="auto"/>
        <w:bottom w:val="none" w:sz="0" w:space="0" w:color="auto"/>
        <w:right w:val="none" w:sz="0" w:space="0" w:color="auto"/>
      </w:divBdr>
      <w:divsChild>
        <w:div w:id="559292488">
          <w:marLeft w:val="0"/>
          <w:marRight w:val="0"/>
          <w:marTop w:val="0"/>
          <w:marBottom w:val="0"/>
          <w:divBdr>
            <w:top w:val="none" w:sz="0" w:space="0" w:color="auto"/>
            <w:left w:val="none" w:sz="0" w:space="0" w:color="auto"/>
            <w:bottom w:val="none" w:sz="0" w:space="0" w:color="auto"/>
            <w:right w:val="none" w:sz="0" w:space="0" w:color="auto"/>
          </w:divBdr>
          <w:divsChild>
            <w:div w:id="2001077906">
              <w:marLeft w:val="0"/>
              <w:marRight w:val="0"/>
              <w:marTop w:val="0"/>
              <w:marBottom w:val="0"/>
              <w:divBdr>
                <w:top w:val="none" w:sz="0" w:space="0" w:color="auto"/>
                <w:left w:val="none" w:sz="0" w:space="0" w:color="auto"/>
                <w:bottom w:val="none" w:sz="0" w:space="0" w:color="auto"/>
                <w:right w:val="none" w:sz="0" w:space="0" w:color="auto"/>
              </w:divBdr>
              <w:divsChild>
                <w:div w:id="887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6545">
      <w:bodyDiv w:val="1"/>
      <w:marLeft w:val="0"/>
      <w:marRight w:val="0"/>
      <w:marTop w:val="0"/>
      <w:marBottom w:val="0"/>
      <w:divBdr>
        <w:top w:val="none" w:sz="0" w:space="0" w:color="auto"/>
        <w:left w:val="none" w:sz="0" w:space="0" w:color="auto"/>
        <w:bottom w:val="none" w:sz="0" w:space="0" w:color="auto"/>
        <w:right w:val="none" w:sz="0" w:space="0" w:color="auto"/>
      </w:divBdr>
      <w:divsChild>
        <w:div w:id="605844321">
          <w:marLeft w:val="0"/>
          <w:marRight w:val="0"/>
          <w:marTop w:val="0"/>
          <w:marBottom w:val="0"/>
          <w:divBdr>
            <w:top w:val="none" w:sz="0" w:space="0" w:color="auto"/>
            <w:left w:val="none" w:sz="0" w:space="0" w:color="auto"/>
            <w:bottom w:val="none" w:sz="0" w:space="0" w:color="auto"/>
            <w:right w:val="none" w:sz="0" w:space="0" w:color="auto"/>
          </w:divBdr>
          <w:divsChild>
            <w:div w:id="555318632">
              <w:marLeft w:val="0"/>
              <w:marRight w:val="0"/>
              <w:marTop w:val="0"/>
              <w:marBottom w:val="0"/>
              <w:divBdr>
                <w:top w:val="none" w:sz="0" w:space="0" w:color="auto"/>
                <w:left w:val="none" w:sz="0" w:space="0" w:color="auto"/>
                <w:bottom w:val="none" w:sz="0" w:space="0" w:color="auto"/>
                <w:right w:val="none" w:sz="0" w:space="0" w:color="auto"/>
              </w:divBdr>
              <w:divsChild>
                <w:div w:id="20895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9637">
      <w:bodyDiv w:val="1"/>
      <w:marLeft w:val="0"/>
      <w:marRight w:val="0"/>
      <w:marTop w:val="0"/>
      <w:marBottom w:val="0"/>
      <w:divBdr>
        <w:top w:val="none" w:sz="0" w:space="0" w:color="auto"/>
        <w:left w:val="none" w:sz="0" w:space="0" w:color="auto"/>
        <w:bottom w:val="none" w:sz="0" w:space="0" w:color="auto"/>
        <w:right w:val="none" w:sz="0" w:space="0" w:color="auto"/>
      </w:divBdr>
      <w:divsChild>
        <w:div w:id="194000046">
          <w:marLeft w:val="0"/>
          <w:marRight w:val="0"/>
          <w:marTop w:val="0"/>
          <w:marBottom w:val="0"/>
          <w:divBdr>
            <w:top w:val="none" w:sz="0" w:space="0" w:color="auto"/>
            <w:left w:val="none" w:sz="0" w:space="0" w:color="auto"/>
            <w:bottom w:val="none" w:sz="0" w:space="0" w:color="auto"/>
            <w:right w:val="none" w:sz="0" w:space="0" w:color="auto"/>
          </w:divBdr>
          <w:divsChild>
            <w:div w:id="1971394031">
              <w:marLeft w:val="0"/>
              <w:marRight w:val="0"/>
              <w:marTop w:val="0"/>
              <w:marBottom w:val="0"/>
              <w:divBdr>
                <w:top w:val="none" w:sz="0" w:space="0" w:color="auto"/>
                <w:left w:val="none" w:sz="0" w:space="0" w:color="auto"/>
                <w:bottom w:val="none" w:sz="0" w:space="0" w:color="auto"/>
                <w:right w:val="none" w:sz="0" w:space="0" w:color="auto"/>
              </w:divBdr>
              <w:divsChild>
                <w:div w:id="16393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ingwayapp.com/" TargetMode="External"/><Relationship Id="rId13" Type="http://schemas.openxmlformats.org/officeDocument/2006/relationships/hyperlink" Target="https://ethics.gc.ca/eng/tcps2-eptc2_2022_chapter3-chapitre3.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thics.gc.ca/eng/tcps2-eptc2_2022_chapter3-chapitre3.html" TargetMode="External"/><Relationship Id="rId12" Type="http://schemas.openxmlformats.org/officeDocument/2006/relationships/hyperlink" Target="https://ethics.gc.ca/eng/tcps2-eptc2_2022_chapter7-chapitre7.html" TargetMode="External"/><Relationship Id="rId17" Type="http://schemas.openxmlformats.org/officeDocument/2006/relationships/hyperlink" Target="mailto:reb@kpu.ca" TargetMode="External"/><Relationship Id="rId2" Type="http://schemas.openxmlformats.org/officeDocument/2006/relationships/styles" Target="styles.xml"/><Relationship Id="rId16" Type="http://schemas.openxmlformats.org/officeDocument/2006/relationships/hyperlink" Target="https://libguides.kpu.ca/rd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kpu.ca" TargetMode="External"/><Relationship Id="rId5" Type="http://schemas.openxmlformats.org/officeDocument/2006/relationships/footnotes" Target="footnotes.xml"/><Relationship Id="rId15" Type="http://schemas.openxmlformats.org/officeDocument/2006/relationships/hyperlink" Target="https://zenodo.org/record/4495482" TargetMode="External"/><Relationship Id="rId10" Type="http://schemas.openxmlformats.org/officeDocument/2006/relationships/hyperlink" Target="https://ethics.gc.ca/eng/tcps2-eptc2_2022_chapter5-chapitre5.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thics.gc.ca/eng/tcps2-eptc2_2022_chapter5-chapitre5.html" TargetMode="External"/><Relationship Id="rId14" Type="http://schemas.openxmlformats.org/officeDocument/2006/relationships/hyperlink" Target="https://assistant.portagenetwork.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11203</Characters>
  <Application>Microsoft Office Word</Application>
  <DocSecurity>0</DocSecurity>
  <Lines>622</Lines>
  <Paragraphs>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Lyons</dc:creator>
  <cp:keywords/>
  <dc:description/>
  <cp:lastModifiedBy>Foluso Fagbamiye</cp:lastModifiedBy>
  <cp:revision>2</cp:revision>
  <dcterms:created xsi:type="dcterms:W3CDTF">2023-03-13T22:00:00Z</dcterms:created>
  <dcterms:modified xsi:type="dcterms:W3CDTF">2023-03-13T22:00:00Z</dcterms:modified>
</cp:coreProperties>
</file>